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815" w:rsidRDefault="00014815" w:rsidP="00014815">
      <w:pPr>
        <w:pStyle w:val="Heading1"/>
        <w:tabs>
          <w:tab w:val="left" w:pos="720"/>
        </w:tabs>
        <w:spacing w:before="132"/>
        <w:ind w:right="320"/>
        <w:rPr>
          <w:rFonts w:asciiTheme="minorHAnsi" w:hAnsiTheme="minorHAnsi" w:cstheme="minorHAnsi"/>
          <w:b w:val="0"/>
          <w:noProof/>
          <w:color w:val="000000" w:themeColor="text1"/>
          <w:sz w:val="22"/>
          <w:szCs w:val="22"/>
          <w:lang w:bidi="ar-SA"/>
        </w:rPr>
      </w:pPr>
    </w:p>
    <w:p w:rsidR="00513E41" w:rsidRDefault="00513E41" w:rsidP="00014815">
      <w:pPr>
        <w:pStyle w:val="Heading1"/>
        <w:tabs>
          <w:tab w:val="left" w:pos="720"/>
        </w:tabs>
        <w:spacing w:before="132"/>
        <w:ind w:right="320"/>
        <w:rPr>
          <w:rFonts w:asciiTheme="minorHAnsi" w:hAnsiTheme="minorHAnsi" w:cstheme="minorHAnsi"/>
          <w:b w:val="0"/>
          <w:noProof/>
          <w:color w:val="000000" w:themeColor="text1"/>
          <w:sz w:val="22"/>
          <w:szCs w:val="22"/>
          <w:lang w:bidi="ar-SA"/>
        </w:rPr>
      </w:pPr>
      <w:r>
        <w:rPr>
          <w:rFonts w:asciiTheme="minorHAnsi" w:hAnsiTheme="minorHAnsi" w:cstheme="minorHAnsi"/>
          <w:b w:val="0"/>
          <w:noProof/>
          <w:color w:val="000000" w:themeColor="text1"/>
          <w:sz w:val="22"/>
          <w:szCs w:val="22"/>
          <w:lang w:bidi="ar-SA"/>
        </w:rPr>
        <w:drawing>
          <wp:inline distT="0" distB="0" distL="0" distR="0">
            <wp:extent cx="871220" cy="87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logo.png"/>
                    <pic:cNvPicPr/>
                  </pic:nvPicPr>
                  <pic:blipFill>
                    <a:blip r:embed="rId8">
                      <a:extLst>
                        <a:ext uri="{28A0092B-C50C-407E-A947-70E740481C1C}">
                          <a14:useLocalDpi xmlns:a14="http://schemas.microsoft.com/office/drawing/2010/main" val="0"/>
                        </a:ext>
                      </a:extLst>
                    </a:blip>
                    <a:stretch>
                      <a:fillRect/>
                    </a:stretch>
                  </pic:blipFill>
                  <pic:spPr>
                    <a:xfrm>
                      <a:off x="0" y="0"/>
                      <a:ext cx="871737" cy="870876"/>
                    </a:xfrm>
                    <a:prstGeom prst="rect">
                      <a:avLst/>
                    </a:prstGeom>
                  </pic:spPr>
                </pic:pic>
              </a:graphicData>
            </a:graphic>
          </wp:inline>
        </w:drawing>
      </w:r>
    </w:p>
    <w:p w:rsidR="00513E41" w:rsidRDefault="00513E41" w:rsidP="00014815">
      <w:pPr>
        <w:pStyle w:val="Heading1"/>
        <w:tabs>
          <w:tab w:val="left" w:pos="720"/>
        </w:tabs>
        <w:spacing w:before="132"/>
        <w:ind w:right="320"/>
        <w:rPr>
          <w:rFonts w:asciiTheme="minorHAnsi" w:hAnsiTheme="minorHAnsi" w:cstheme="minorHAnsi"/>
          <w:b w:val="0"/>
          <w:noProof/>
          <w:color w:val="000000" w:themeColor="text1"/>
          <w:sz w:val="22"/>
          <w:szCs w:val="22"/>
          <w:lang w:bidi="ar-SA"/>
        </w:rPr>
      </w:pPr>
      <w:r>
        <w:rPr>
          <w:rFonts w:asciiTheme="minorHAnsi" w:hAnsiTheme="minorHAnsi" w:cstheme="minorHAnsi"/>
          <w:b w:val="0"/>
          <w:noProof/>
          <w:color w:val="000000" w:themeColor="text1"/>
          <w:sz w:val="22"/>
          <w:szCs w:val="22"/>
          <w:lang w:bidi="ar-SA"/>
        </w:rPr>
        <w:t>THE RIVER UKIAH FOURSQUARE CHURCH</w:t>
      </w:r>
    </w:p>
    <w:p w:rsidR="00513E41" w:rsidRDefault="00513E41" w:rsidP="00014815">
      <w:pPr>
        <w:pStyle w:val="Heading1"/>
        <w:tabs>
          <w:tab w:val="left" w:pos="720"/>
        </w:tabs>
        <w:spacing w:before="132"/>
        <w:ind w:right="320"/>
        <w:rPr>
          <w:rFonts w:asciiTheme="minorHAnsi" w:hAnsiTheme="minorHAnsi" w:cstheme="minorHAnsi"/>
          <w:b w:val="0"/>
          <w:noProof/>
          <w:color w:val="000000" w:themeColor="text1"/>
          <w:sz w:val="22"/>
          <w:szCs w:val="22"/>
          <w:lang w:bidi="ar-SA"/>
        </w:rPr>
      </w:pPr>
      <w:r>
        <w:rPr>
          <w:rFonts w:asciiTheme="minorHAnsi" w:hAnsiTheme="minorHAnsi" w:cstheme="minorHAnsi"/>
          <w:b w:val="0"/>
          <w:noProof/>
          <w:color w:val="000000" w:themeColor="text1"/>
          <w:sz w:val="22"/>
          <w:szCs w:val="22"/>
          <w:lang w:bidi="ar-SA"/>
        </w:rPr>
        <w:t>HEALTH AND SAFETY PLAN</w:t>
      </w:r>
    </w:p>
    <w:p w:rsidR="00513E41" w:rsidRDefault="00513E41" w:rsidP="00014815">
      <w:pPr>
        <w:pStyle w:val="Heading1"/>
        <w:tabs>
          <w:tab w:val="left" w:pos="720"/>
        </w:tabs>
        <w:spacing w:before="132"/>
        <w:ind w:right="320"/>
        <w:rPr>
          <w:rFonts w:asciiTheme="minorHAnsi" w:hAnsiTheme="minorHAnsi" w:cstheme="minorHAnsi"/>
          <w:b w:val="0"/>
          <w:noProof/>
          <w:color w:val="000000" w:themeColor="text1"/>
          <w:sz w:val="22"/>
          <w:szCs w:val="22"/>
          <w:lang w:bidi="ar-SA"/>
        </w:rPr>
      </w:pPr>
    </w:p>
    <w:p w:rsidR="00513E41" w:rsidRPr="00144C98" w:rsidRDefault="00513E41" w:rsidP="00513E41">
      <w:pPr>
        <w:pStyle w:val="Heading1"/>
        <w:tabs>
          <w:tab w:val="left" w:pos="720"/>
        </w:tabs>
        <w:spacing w:before="132"/>
        <w:ind w:right="320"/>
        <w:jc w:val="left"/>
        <w:rPr>
          <w:rFonts w:asciiTheme="minorHAnsi" w:hAnsiTheme="minorHAnsi" w:cstheme="minorHAnsi"/>
          <w:color w:val="000000" w:themeColor="text1"/>
          <w:sz w:val="22"/>
          <w:szCs w:val="22"/>
        </w:rPr>
      </w:pPr>
      <w:r>
        <w:rPr>
          <w:rFonts w:asciiTheme="minorHAnsi" w:hAnsiTheme="minorHAnsi" w:cstheme="minorHAnsi"/>
          <w:b w:val="0"/>
          <w:noProof/>
          <w:color w:val="000000" w:themeColor="text1"/>
          <w:sz w:val="22"/>
          <w:szCs w:val="22"/>
          <w:lang w:bidi="ar-SA"/>
        </w:rPr>
        <w:t>Our outdoor services are held at at off-site location which will provide over 100 parking spaces for people to sit in their cars and listen to the service.  We have plenty of room for people to be social distanced if they are outside of their vehicles.</w:t>
      </w:r>
    </w:p>
    <w:p w:rsidR="00AA16D8" w:rsidRPr="00AA16D8" w:rsidRDefault="00AA16D8" w:rsidP="00014815">
      <w:pPr>
        <w:tabs>
          <w:tab w:val="left" w:pos="720"/>
        </w:tabs>
        <w:spacing w:before="110" w:line="271" w:lineRule="auto"/>
        <w:ind w:right="36"/>
        <w:rPr>
          <w:rFonts w:cstheme="minorHAnsi"/>
          <w:b/>
          <w:bCs/>
          <w:color w:val="000000" w:themeColor="text1"/>
        </w:rPr>
      </w:pP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r w:rsidR="00513E41">
        <w:rPr>
          <w:rFonts w:asciiTheme="minorHAnsi" w:hAnsiTheme="minorHAnsi" w:cstheme="minorHAnsi"/>
          <w:color w:val="000000" w:themeColor="text1"/>
        </w:rPr>
        <w:t xml:space="preserve"> WE WILL HAVE A-FRAME SIGNS AS PEOPLE ENTER THE PARKING LOT.</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PPE you will provide to your employees</w:t>
      </w:r>
      <w:r w:rsidR="00D87CC8">
        <w:rPr>
          <w:rFonts w:asciiTheme="minorHAnsi" w:hAnsiTheme="minorHAnsi" w:cstheme="minorHAnsi"/>
          <w:color w:val="000000" w:themeColor="text1"/>
        </w:rPr>
        <w:t>, volunteers</w:t>
      </w:r>
      <w:r w:rsidRPr="00014815">
        <w:rPr>
          <w:rFonts w:asciiTheme="minorHAnsi" w:hAnsiTheme="minorHAnsi" w:cstheme="minorHAnsi"/>
          <w:color w:val="000000" w:themeColor="text1"/>
        </w:rPr>
        <w:t xml:space="preserve"> and </w:t>
      </w:r>
      <w:r w:rsidR="00D87CC8">
        <w:rPr>
          <w:rFonts w:asciiTheme="minorHAnsi" w:hAnsiTheme="minorHAnsi" w:cstheme="minorHAnsi"/>
          <w:color w:val="000000" w:themeColor="text1"/>
        </w:rPr>
        <w:t>congregants</w:t>
      </w:r>
      <w:r w:rsidRPr="00014815">
        <w:rPr>
          <w:rFonts w:asciiTheme="minorHAnsi" w:hAnsiTheme="minorHAnsi" w:cstheme="minorHAnsi"/>
          <w:color w:val="000000" w:themeColor="text1"/>
        </w:rPr>
        <w:t xml:space="preserve">. </w:t>
      </w:r>
      <w:r w:rsidR="00513E41">
        <w:rPr>
          <w:rFonts w:asciiTheme="minorHAnsi" w:hAnsiTheme="minorHAnsi" w:cstheme="minorHAnsi"/>
          <w:color w:val="000000" w:themeColor="text1"/>
        </w:rPr>
        <w:t>WE WILL PROVIDE MASKS AND GLOVES FOR THOSE WHO DO NOT HAVE THEIR OWN, AS WELL AS HAND SANTIZER.</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w:t>
      </w:r>
      <w:r w:rsidR="00D87CC8">
        <w:rPr>
          <w:rFonts w:asciiTheme="minorHAnsi" w:hAnsiTheme="minorHAnsi" w:cstheme="minorHAnsi"/>
          <w:color w:val="000000" w:themeColor="text1"/>
        </w:rPr>
        <w:t>, volunteers</w:t>
      </w:r>
      <w:r w:rsidRPr="00014815">
        <w:rPr>
          <w:rFonts w:asciiTheme="minorHAnsi" w:hAnsiTheme="minorHAnsi" w:cstheme="minorHAnsi"/>
          <w:color w:val="000000" w:themeColor="text1"/>
        </w:rPr>
        <w:t xml:space="preserve"> and temporary workers on the use of PPE; disinfection; sanitation and other cleaning techniques.</w:t>
      </w:r>
      <w:r w:rsidR="00513E41">
        <w:rPr>
          <w:rFonts w:asciiTheme="minorHAnsi" w:hAnsiTheme="minorHAnsi" w:cstheme="minorHAnsi"/>
          <w:color w:val="000000" w:themeColor="text1"/>
        </w:rPr>
        <w:t xml:space="preserve">  WE WILL HAVE ALL VOLUNTEERS AND STAFF MEMBERS TAKE THEIR TEMPERATURE PRIOR TO ARRIVING TO OUR OUTDOOR SERVICE AND MAKE SURE THEY ARE SANTIZIZING THE ITEMS THEY TOUCH AS WELL AS WEAR THEIR FACE MASKS.</w:t>
      </w:r>
    </w:p>
    <w:p w:rsidR="00F47CEE" w:rsidRPr="00014815"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methods used for cleaning religious garments and linens.</w:t>
      </w:r>
      <w:r w:rsidR="00513E41">
        <w:rPr>
          <w:rFonts w:asciiTheme="minorHAnsi" w:hAnsiTheme="minorHAnsi" w:cstheme="minorHAnsi"/>
          <w:color w:val="000000" w:themeColor="text1"/>
        </w:rPr>
        <w:t xml:space="preserve"> N/A</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your plans for protecting your employees' </w:t>
      </w:r>
      <w:r w:rsidR="00D87CC8">
        <w:rPr>
          <w:rFonts w:asciiTheme="minorHAnsi" w:hAnsiTheme="minorHAnsi" w:cstheme="minorHAnsi"/>
          <w:color w:val="000000" w:themeColor="text1"/>
        </w:rPr>
        <w:t xml:space="preserve">and volunteers’ </w:t>
      </w:r>
      <w:r w:rsidRPr="00014815">
        <w:rPr>
          <w:rFonts w:asciiTheme="minorHAnsi" w:hAnsiTheme="minorHAnsi" w:cstheme="minorHAnsi"/>
          <w:color w:val="000000" w:themeColor="text1"/>
        </w:rPr>
        <w:t>health</w:t>
      </w:r>
      <w:r w:rsidR="00F47CEE">
        <w:rPr>
          <w:rFonts w:asciiTheme="minorHAnsi" w:hAnsiTheme="minorHAnsi" w:cstheme="minorHAnsi"/>
          <w:color w:val="000000" w:themeColor="text1"/>
        </w:rPr>
        <w:t>.</w:t>
      </w:r>
      <w:r w:rsidR="00513E41">
        <w:rPr>
          <w:rFonts w:asciiTheme="minorHAnsi" w:hAnsiTheme="minorHAnsi" w:cstheme="minorHAnsi"/>
          <w:color w:val="000000" w:themeColor="text1"/>
        </w:rPr>
        <w:t xml:space="preserve"> WE ASK THEM TO WEAR A MASK AND USE THE PROVIDED HAND SANTIZER AS WELL AS WEEKLY EMAIL REMINDERS TO FOLLOW THE GUIDELINES.</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r w:rsidR="00513E41">
        <w:rPr>
          <w:rFonts w:asciiTheme="minorHAnsi" w:hAnsiTheme="minorHAnsi" w:cstheme="minorHAnsi"/>
          <w:color w:val="000000" w:themeColor="text1"/>
        </w:rPr>
        <w:t xml:space="preserve">  WE WILL REMIND THEM IN THE WEEKLY EMAIL AS WELL AS ON SOCIAL MEDIA.</w:t>
      </w:r>
    </w:p>
    <w:p w:rsidR="00014815" w:rsidRP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r w:rsidR="00513E41">
        <w:rPr>
          <w:rFonts w:asciiTheme="minorHAnsi" w:hAnsiTheme="minorHAnsi" w:cstheme="minorHAnsi"/>
          <w:color w:val="000000" w:themeColor="text1"/>
        </w:rPr>
        <w:t xml:space="preserve"> WE WILL ENCOURAGE THE SOCIAL DISTANCING GUIDELINES AS WELL AS HAVE PLENTY OF SIGNAGE.</w:t>
      </w:r>
    </w:p>
    <w:p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r w:rsidR="00513E41">
        <w:rPr>
          <w:rFonts w:asciiTheme="minorHAnsi" w:hAnsiTheme="minorHAnsi" w:cstheme="minorHAnsi"/>
          <w:color w:val="000000" w:themeColor="text1"/>
        </w:rPr>
        <w:t xml:space="preserve">   WE WILL DISPLAY PLENTY OF SIGNS.</w:t>
      </w:r>
    </w:p>
    <w:p w:rsidR="00F47CEE" w:rsidRPr="00F47CEE" w:rsidRDefault="00F47CEE" w:rsidP="00F47CEE">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alternative methods of worship, for example, live streaming, etc.</w:t>
      </w:r>
      <w:r w:rsidR="00513E41">
        <w:rPr>
          <w:rFonts w:asciiTheme="minorHAnsi" w:hAnsiTheme="minorHAnsi" w:cstheme="minorHAnsi"/>
          <w:color w:val="000000" w:themeColor="text1"/>
        </w:rPr>
        <w:t xml:space="preserve">  LIVESTREAMING IS AN OPTION AS WELL AS OUR “DRIVE-IN” STYLE PARKING LOT SERVICE.</w:t>
      </w:r>
    </w:p>
    <w:p w:rsidR="00014815"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w:t>
      </w:r>
      <w:r w:rsidR="00014815" w:rsidRPr="00014815">
        <w:rPr>
          <w:rFonts w:asciiTheme="minorHAnsi" w:hAnsiTheme="minorHAnsi" w:cstheme="minorHAnsi"/>
          <w:color w:val="000000" w:themeColor="text1"/>
        </w:rPr>
        <w:t>escribe the payment methods you will use (contactless is preferred)</w:t>
      </w:r>
      <w:r w:rsidR="00BF7AFF">
        <w:rPr>
          <w:rFonts w:asciiTheme="minorHAnsi" w:hAnsiTheme="minorHAnsi" w:cstheme="minorHAnsi"/>
          <w:color w:val="000000" w:themeColor="text1"/>
        </w:rPr>
        <w:t>.</w:t>
      </w:r>
      <w:r w:rsidR="00513E41">
        <w:rPr>
          <w:rFonts w:asciiTheme="minorHAnsi" w:hAnsiTheme="minorHAnsi" w:cstheme="minorHAnsi"/>
          <w:color w:val="000000" w:themeColor="text1"/>
        </w:rPr>
        <w:t xml:space="preserve"> ONE PERSON WILL HOLD </w:t>
      </w:r>
      <w:r w:rsidR="00513E41">
        <w:rPr>
          <w:rFonts w:asciiTheme="minorHAnsi" w:hAnsiTheme="minorHAnsi" w:cstheme="minorHAnsi"/>
          <w:color w:val="000000" w:themeColor="text1"/>
        </w:rPr>
        <w:lastRenderedPageBreak/>
        <w:t>A BUCKET WITH GLOVES AND COLLECT THE OFFERING; IT WILL NOT BE PASSED AROUND.</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w:t>
      </w:r>
      <w:r w:rsidR="006D135E">
        <w:rPr>
          <w:rFonts w:asciiTheme="minorHAnsi" w:hAnsiTheme="minorHAnsi" w:cstheme="minorHAnsi"/>
          <w:color w:val="000000" w:themeColor="text1"/>
        </w:rPr>
        <w:t xml:space="preserve">how you will ensure that </w:t>
      </w:r>
      <w:r w:rsidR="00DB341F">
        <w:rPr>
          <w:rFonts w:asciiTheme="minorHAnsi" w:hAnsiTheme="minorHAnsi" w:cstheme="minorHAnsi"/>
          <w:color w:val="000000" w:themeColor="text1"/>
        </w:rPr>
        <w:t xml:space="preserve">shared </w:t>
      </w:r>
      <w:r w:rsidR="006D135E">
        <w:rPr>
          <w:rFonts w:asciiTheme="minorHAnsi" w:hAnsiTheme="minorHAnsi" w:cstheme="minorHAnsi"/>
          <w:color w:val="000000" w:themeColor="text1"/>
        </w:rPr>
        <w:t>items such as audio headsets are disinfected.</w:t>
      </w:r>
      <w:r w:rsidR="00513E41">
        <w:rPr>
          <w:rFonts w:asciiTheme="minorHAnsi" w:hAnsiTheme="minorHAnsi" w:cstheme="minorHAnsi"/>
          <w:color w:val="000000" w:themeColor="text1"/>
        </w:rPr>
        <w:t xml:space="preserve"> WE WILL SANITIZE THEM WITH DISINFECTANTS AFTER USAGE.</w:t>
      </w:r>
    </w:p>
    <w:p w:rsidR="00EB0B2C"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occupancy limitations for the indoor facility and outdoor area</w:t>
      </w:r>
      <w:r w:rsidR="00DB341F">
        <w:rPr>
          <w:rFonts w:asciiTheme="minorHAnsi" w:hAnsiTheme="minorHAnsi" w:cstheme="minorHAnsi"/>
          <w:color w:val="000000" w:themeColor="text1"/>
        </w:rPr>
        <w:t>.</w:t>
      </w:r>
      <w:r w:rsidR="00513E41">
        <w:rPr>
          <w:rFonts w:asciiTheme="minorHAnsi" w:hAnsiTheme="minorHAnsi" w:cstheme="minorHAnsi"/>
          <w:color w:val="000000" w:themeColor="text1"/>
        </w:rPr>
        <w:t xml:space="preserve">  THE </w:t>
      </w:r>
      <w:proofErr w:type="gramStart"/>
      <w:r w:rsidR="00513E41">
        <w:rPr>
          <w:rFonts w:asciiTheme="minorHAnsi" w:hAnsiTheme="minorHAnsi" w:cstheme="minorHAnsi"/>
          <w:color w:val="000000" w:themeColor="text1"/>
        </w:rPr>
        <w:t>OUTDOOR</w:t>
      </w:r>
      <w:proofErr w:type="gramEnd"/>
      <w:r w:rsidR="00513E41">
        <w:rPr>
          <w:rFonts w:asciiTheme="minorHAnsi" w:hAnsiTheme="minorHAnsi" w:cstheme="minorHAnsi"/>
          <w:color w:val="000000" w:themeColor="text1"/>
        </w:rPr>
        <w:t xml:space="preserve"> PARKING LOT WILL HOLD UP TO 100 SPACES, WE HAVE ABOUT HALF THAT SHOWING UP.</w:t>
      </w:r>
    </w:p>
    <w:p w:rsidR="00D87CC8" w:rsidRDefault="00D87CC8"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limitations in number of services</w:t>
      </w:r>
      <w:r w:rsidR="00F47CEE">
        <w:rPr>
          <w:rFonts w:asciiTheme="minorHAnsi" w:hAnsiTheme="minorHAnsi" w:cstheme="minorHAnsi"/>
          <w:color w:val="000000" w:themeColor="text1"/>
        </w:rPr>
        <w:t xml:space="preserve"> and any methods for maintaining stable groups of congregants.</w:t>
      </w:r>
      <w:r w:rsidR="00513E41">
        <w:rPr>
          <w:rFonts w:asciiTheme="minorHAnsi" w:hAnsiTheme="minorHAnsi" w:cstheme="minorHAnsi"/>
          <w:color w:val="000000" w:themeColor="text1"/>
        </w:rPr>
        <w:t xml:space="preserve">  WE ONLY HAVE ONE SERVICE AND THEN WE REPEAT IT ON LIVESTREAM.</w:t>
      </w:r>
    </w:p>
    <w:p w:rsidR="00F47CEE" w:rsidRDefault="00F47CEE"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Children attend places of worship. What are your plans for their care during services?</w:t>
      </w:r>
      <w:r w:rsidR="00513E41">
        <w:rPr>
          <w:rFonts w:asciiTheme="minorHAnsi" w:hAnsiTheme="minorHAnsi" w:cstheme="minorHAnsi"/>
          <w:color w:val="000000" w:themeColor="text1"/>
        </w:rPr>
        <w:t xml:space="preserve">  CHILDREN REMAIN WITH THEIR FAMILIES AT THIS TIME, IF WE PROVIDE GATHERINGS FOR THEM, WE WILL IMPLEMENT THE SAME PROTOCOLS WITH MASKS AND HAND SANITIZER.</w:t>
      </w:r>
    </w:p>
    <w:p w:rsidR="00DB341F" w:rsidRDefault="00DB341F"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reconfigure seating </w:t>
      </w:r>
      <w:r w:rsidR="00F47CEE">
        <w:rPr>
          <w:rFonts w:asciiTheme="minorHAnsi" w:hAnsiTheme="minorHAnsi" w:cstheme="minorHAnsi"/>
          <w:color w:val="000000" w:themeColor="text1"/>
        </w:rPr>
        <w:t xml:space="preserve">and walking areas </w:t>
      </w:r>
      <w:r>
        <w:rPr>
          <w:rFonts w:asciiTheme="minorHAnsi" w:hAnsiTheme="minorHAnsi" w:cstheme="minorHAnsi"/>
          <w:color w:val="000000" w:themeColor="text1"/>
        </w:rPr>
        <w:t xml:space="preserve">to maintain six feet of physical distancing between </w:t>
      </w:r>
      <w:r w:rsidR="00D87CC8">
        <w:rPr>
          <w:rFonts w:asciiTheme="minorHAnsi" w:hAnsiTheme="minorHAnsi" w:cstheme="minorHAnsi"/>
          <w:color w:val="000000" w:themeColor="text1"/>
        </w:rPr>
        <w:t>congregants</w:t>
      </w:r>
      <w:r>
        <w:rPr>
          <w:rFonts w:asciiTheme="minorHAnsi" w:hAnsiTheme="minorHAnsi" w:cstheme="minorHAnsi"/>
          <w:color w:val="000000" w:themeColor="text1"/>
        </w:rPr>
        <w:t>.</w:t>
      </w:r>
      <w:r w:rsidR="001F026E">
        <w:rPr>
          <w:rFonts w:asciiTheme="minorHAnsi" w:hAnsiTheme="minorHAnsi" w:cstheme="minorHAnsi"/>
          <w:color w:val="000000" w:themeColor="text1"/>
        </w:rPr>
        <w:t xml:space="preserve">  ALL CHAIRS ARE PLACED IN GROUPS OF TWO WITH SIX FEET DISTANCED FROM THE OTHERS; IF A FAMILY WOULD LIKE TO SIT TOGETHER, THEY MOVE THE CHAIRS TO FIT THEIR HOUSEHOLD SIZE.</w:t>
      </w:r>
    </w:p>
    <w:p w:rsidR="00DB341F" w:rsidRPr="00DB341F" w:rsidRDefault="00F47CEE" w:rsidP="00DB341F">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alternatives for items such as fonts, sinks and vessels and equipment used to eliminate contaminant (water) splash. </w:t>
      </w:r>
      <w:r w:rsidR="001F026E">
        <w:rPr>
          <w:rFonts w:asciiTheme="minorHAnsi" w:hAnsiTheme="minorHAnsi" w:cstheme="minorHAnsi"/>
          <w:color w:val="000000" w:themeColor="text1"/>
        </w:rPr>
        <w:t>N/A AT THIS TIME</w:t>
      </w:r>
    </w:p>
    <w:p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describe how you will indicate separate entry and exits to/from your facility.</w:t>
      </w:r>
      <w:r w:rsidR="001F026E">
        <w:rPr>
          <w:rFonts w:asciiTheme="minorHAnsi" w:hAnsiTheme="minorHAnsi" w:cstheme="minorHAnsi"/>
          <w:color w:val="000000" w:themeColor="text1"/>
        </w:rPr>
        <w:t xml:space="preserve">  CARS DRIVE IN ONE ROW IN THE PARKING LOT, AND DRIVE OUT ANOTHER.</w:t>
      </w:r>
    </w:p>
    <w:p w:rsidR="0058654C" w:rsidRDefault="0058654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reconfiguring parking areas to avoid congregation</w:t>
      </w:r>
      <w:r w:rsidR="00F47CEE">
        <w:rPr>
          <w:rFonts w:asciiTheme="minorHAnsi" w:hAnsiTheme="minorHAnsi" w:cstheme="minorHAnsi"/>
          <w:color w:val="000000" w:themeColor="text1"/>
        </w:rPr>
        <w:t xml:space="preserve"> points</w:t>
      </w:r>
      <w:r>
        <w:rPr>
          <w:rFonts w:asciiTheme="minorHAnsi" w:hAnsiTheme="minorHAnsi" w:cstheme="minorHAnsi"/>
          <w:color w:val="000000" w:themeColor="text1"/>
        </w:rPr>
        <w:t>.</w:t>
      </w:r>
      <w:r w:rsidR="001F026E">
        <w:rPr>
          <w:rFonts w:asciiTheme="minorHAnsi" w:hAnsiTheme="minorHAnsi" w:cstheme="minorHAnsi"/>
          <w:color w:val="000000" w:themeColor="text1"/>
        </w:rPr>
        <w:t xml:space="preserve">  N/A FOR A DRIVE-IN SERVICE</w:t>
      </w:r>
    </w:p>
    <w:p w:rsidR="00EB0B2C" w:rsidRDefault="00EB0B2C"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Describe how you will ensure </w:t>
      </w:r>
      <w:r w:rsidR="0058654C">
        <w:rPr>
          <w:rFonts w:asciiTheme="minorHAnsi" w:hAnsiTheme="minorHAnsi" w:cstheme="minorHAnsi"/>
          <w:color w:val="000000" w:themeColor="text1"/>
        </w:rPr>
        <w:t xml:space="preserve">physical distancing in </w:t>
      </w:r>
      <w:r>
        <w:rPr>
          <w:rFonts w:asciiTheme="minorHAnsi" w:hAnsiTheme="minorHAnsi" w:cstheme="minorHAnsi"/>
          <w:color w:val="000000" w:themeColor="text1"/>
        </w:rPr>
        <w:t>restrooms.</w:t>
      </w:r>
      <w:r w:rsidR="001F026E">
        <w:rPr>
          <w:rFonts w:asciiTheme="minorHAnsi" w:hAnsiTheme="minorHAnsi" w:cstheme="minorHAnsi"/>
          <w:color w:val="000000" w:themeColor="text1"/>
        </w:rPr>
        <w:t xml:space="preserve">  THE RESTROOMS ARE NOT IN USE VERY OFTEN AS THIS IS A SHORT SERVICE, HOWEVER, IF NEEDED IT IS A ONE PERSON ENTRY.</w:t>
      </w:r>
    </w:p>
    <w:p w:rsidR="00EB0B2C" w:rsidRDefault="00897794" w:rsidP="00EB0B2C">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 xml:space="preserve">If your facility </w:t>
      </w:r>
      <w:r w:rsidR="00F47CEE">
        <w:rPr>
          <w:rFonts w:eastAsia="Arial" w:cstheme="minorHAnsi"/>
          <w:color w:val="000000" w:themeColor="text1"/>
          <w:sz w:val="22"/>
          <w:szCs w:val="22"/>
          <w:lang w:bidi="en-US"/>
        </w:rPr>
        <w:t>serves food and/or beverages</w:t>
      </w:r>
      <w:r>
        <w:rPr>
          <w:rFonts w:eastAsia="Arial" w:cstheme="minorHAnsi"/>
          <w:color w:val="000000" w:themeColor="text1"/>
          <w:sz w:val="22"/>
          <w:szCs w:val="22"/>
          <w:lang w:bidi="en-US"/>
        </w:rPr>
        <w:t xml:space="preserve">, describe the health and safety guidelines you have taken to protect employees and </w:t>
      </w:r>
      <w:r w:rsidR="00F47CEE">
        <w:rPr>
          <w:rFonts w:eastAsia="Arial" w:cstheme="minorHAnsi"/>
          <w:color w:val="000000" w:themeColor="text1"/>
          <w:sz w:val="22"/>
          <w:szCs w:val="22"/>
          <w:lang w:bidi="en-US"/>
        </w:rPr>
        <w:t>congregants</w:t>
      </w:r>
      <w:r w:rsidR="00EB0B2C" w:rsidRPr="00CD49B7">
        <w:rPr>
          <w:rFonts w:eastAsia="Arial" w:cstheme="minorHAnsi"/>
          <w:color w:val="000000" w:themeColor="text1"/>
          <w:sz w:val="22"/>
          <w:szCs w:val="22"/>
          <w:lang w:bidi="en-US"/>
        </w:rPr>
        <w:t>.</w:t>
      </w:r>
      <w:r w:rsidR="001F026E">
        <w:rPr>
          <w:rFonts w:eastAsia="Arial" w:cstheme="minorHAnsi"/>
          <w:color w:val="000000" w:themeColor="text1"/>
          <w:sz w:val="22"/>
          <w:szCs w:val="22"/>
          <w:lang w:bidi="en-US"/>
        </w:rPr>
        <w:t xml:space="preserve">  IF WE PROVIDE CONCESSIONS, WE WILL USE MASKS AND GLOVES AND ONLY ONE PERSON WILL SERVE THE FOOD.  (I.E. POPCORN AND SODA)</w:t>
      </w:r>
    </w:p>
    <w:p w:rsidR="00A92B04" w:rsidRDefault="00A92B04" w:rsidP="00A92B04">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Singing and group recitation are known to spread COVID19. Describe the steps you have taken to modify how singing and recitation are practiced.</w:t>
      </w:r>
      <w:r w:rsidR="001F026E">
        <w:rPr>
          <w:rFonts w:eastAsia="Arial" w:cstheme="minorHAnsi"/>
          <w:color w:val="000000" w:themeColor="text1"/>
          <w:sz w:val="22"/>
          <w:szCs w:val="22"/>
          <w:lang w:bidi="en-US"/>
        </w:rPr>
        <w:t xml:space="preserve">   THE STAGE IS 30 FEET AWAY FROM OTHER PEOPLE; FAMILY MEMBERS OF THE S</w:t>
      </w:r>
      <w:r w:rsidR="00FB3C6B">
        <w:rPr>
          <w:rFonts w:eastAsia="Arial" w:cstheme="minorHAnsi"/>
          <w:color w:val="000000" w:themeColor="text1"/>
          <w:sz w:val="22"/>
          <w:szCs w:val="22"/>
          <w:lang w:bidi="en-US"/>
        </w:rPr>
        <w:t>AME HOUSEHOLD USE THE EQUIPMENT, AND</w:t>
      </w:r>
      <w:r w:rsidR="001F026E">
        <w:rPr>
          <w:rFonts w:eastAsia="Arial" w:cstheme="minorHAnsi"/>
          <w:color w:val="000000" w:themeColor="text1"/>
          <w:sz w:val="22"/>
          <w:szCs w:val="22"/>
          <w:lang w:bidi="en-US"/>
        </w:rPr>
        <w:t xml:space="preserve"> IF OTHERS USE THE EQUIPMENT THE</w:t>
      </w:r>
      <w:r w:rsidR="00FB3C6B">
        <w:rPr>
          <w:rFonts w:eastAsia="Arial" w:cstheme="minorHAnsi"/>
          <w:color w:val="000000" w:themeColor="text1"/>
          <w:sz w:val="22"/>
          <w:szCs w:val="22"/>
          <w:lang w:bidi="en-US"/>
        </w:rPr>
        <w:t>Y</w:t>
      </w:r>
      <w:r w:rsidR="001F026E">
        <w:rPr>
          <w:rFonts w:eastAsia="Arial" w:cstheme="minorHAnsi"/>
          <w:color w:val="000000" w:themeColor="text1"/>
          <w:sz w:val="22"/>
          <w:szCs w:val="22"/>
          <w:lang w:bidi="en-US"/>
        </w:rPr>
        <w:t xml:space="preserve"> ARE WITHIN 6 FEET APART FROM ONE ANOTHER.  ALL EQUIPMENT IS DISINFECTED.</w:t>
      </w:r>
    </w:p>
    <w:p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rsidR="00014815" w:rsidRPr="00014815" w:rsidRDefault="00014815" w:rsidP="00014815">
      <w:pPr>
        <w:spacing w:before="120" w:after="60" w:line="271" w:lineRule="auto"/>
        <w:rPr>
          <w:i/>
          <w:iCs/>
          <w:sz w:val="18"/>
          <w:szCs w:val="18"/>
        </w:rPr>
      </w:pPr>
      <w:bookmarkStart w:id="0" w:name="_GoBack"/>
      <w:bookmarkEnd w:id="0"/>
    </w:p>
    <w:sectPr w:rsidR="00014815" w:rsidRPr="00014815" w:rsidSect="00513E41">
      <w:footerReference w:type="even"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6E" w:rsidRDefault="001F026E" w:rsidP="006F6E1D">
      <w:r>
        <w:separator/>
      </w:r>
    </w:p>
  </w:endnote>
  <w:endnote w:type="continuationSeparator" w:id="0">
    <w:p w:rsidR="001F026E" w:rsidRDefault="001F026E"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89166641"/>
      <w:docPartObj>
        <w:docPartGallery w:val="Page Numbers (Bottom of Page)"/>
        <w:docPartUnique/>
      </w:docPartObj>
    </w:sdtPr>
    <w:sdtContent>
      <w:p w:rsidR="001F026E" w:rsidRDefault="001F026E" w:rsidP="00513E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F026E" w:rsidRDefault="001F026E" w:rsidP="006F6E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6E" w:rsidRDefault="001F026E" w:rsidP="006F6E1D">
      <w:r>
        <w:separator/>
      </w:r>
    </w:p>
  </w:footnote>
  <w:footnote w:type="continuationSeparator" w:id="0">
    <w:p w:rsidR="001F026E" w:rsidRDefault="001F026E" w:rsidP="006F6E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C028C7"/>
    <w:multiLevelType w:val="multilevel"/>
    <w:tmpl w:val="2F58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DA28CB"/>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5"/>
    <w:rsid w:val="00014815"/>
    <w:rsid w:val="00060A91"/>
    <w:rsid w:val="00073A24"/>
    <w:rsid w:val="0013167A"/>
    <w:rsid w:val="00134E39"/>
    <w:rsid w:val="001E6801"/>
    <w:rsid w:val="001F026E"/>
    <w:rsid w:val="00295DD9"/>
    <w:rsid w:val="002A5951"/>
    <w:rsid w:val="002B3333"/>
    <w:rsid w:val="002D5AF1"/>
    <w:rsid w:val="00313B05"/>
    <w:rsid w:val="003A2AFD"/>
    <w:rsid w:val="003E635D"/>
    <w:rsid w:val="00410B42"/>
    <w:rsid w:val="00461E5E"/>
    <w:rsid w:val="00513E41"/>
    <w:rsid w:val="0058654C"/>
    <w:rsid w:val="005946AB"/>
    <w:rsid w:val="005A5B57"/>
    <w:rsid w:val="005B1071"/>
    <w:rsid w:val="005B4939"/>
    <w:rsid w:val="0062178C"/>
    <w:rsid w:val="006554DC"/>
    <w:rsid w:val="006D135E"/>
    <w:rsid w:val="006F6E1D"/>
    <w:rsid w:val="00706F12"/>
    <w:rsid w:val="007912BD"/>
    <w:rsid w:val="007B67E8"/>
    <w:rsid w:val="00897794"/>
    <w:rsid w:val="008D3447"/>
    <w:rsid w:val="00941AEE"/>
    <w:rsid w:val="00986240"/>
    <w:rsid w:val="009E62EA"/>
    <w:rsid w:val="00A17DFF"/>
    <w:rsid w:val="00A92B04"/>
    <w:rsid w:val="00AA16D8"/>
    <w:rsid w:val="00AC40A7"/>
    <w:rsid w:val="00BA1DAA"/>
    <w:rsid w:val="00BA5303"/>
    <w:rsid w:val="00BF7AFF"/>
    <w:rsid w:val="00C376B6"/>
    <w:rsid w:val="00D50AA5"/>
    <w:rsid w:val="00D87CC8"/>
    <w:rsid w:val="00DB341F"/>
    <w:rsid w:val="00E43749"/>
    <w:rsid w:val="00E74572"/>
    <w:rsid w:val="00EB0B2C"/>
    <w:rsid w:val="00F102E0"/>
    <w:rsid w:val="00F47CEE"/>
    <w:rsid w:val="00F60C34"/>
    <w:rsid w:val="00F6753E"/>
    <w:rsid w:val="00FB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semiHidden/>
    <w:unhideWhenUsed/>
    <w:rsid w:val="00DB341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341F"/>
    <w:rPr>
      <w:color w:val="954F72" w:themeColor="followedHyperlink"/>
      <w:u w:val="single"/>
    </w:rPr>
  </w:style>
  <w:style w:type="paragraph" w:styleId="NormalWeb">
    <w:name w:val="Normal (Web)"/>
    <w:basedOn w:val="Normal"/>
    <w:uiPriority w:val="99"/>
    <w:semiHidden/>
    <w:unhideWhenUsed/>
    <w:rsid w:val="00DB34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7163">
      <w:bodyDiv w:val="1"/>
      <w:marLeft w:val="0"/>
      <w:marRight w:val="0"/>
      <w:marTop w:val="0"/>
      <w:marBottom w:val="0"/>
      <w:divBdr>
        <w:top w:val="none" w:sz="0" w:space="0" w:color="auto"/>
        <w:left w:val="none" w:sz="0" w:space="0" w:color="auto"/>
        <w:bottom w:val="none" w:sz="0" w:space="0" w:color="auto"/>
        <w:right w:val="none" w:sz="0" w:space="0" w:color="auto"/>
      </w:divBdr>
      <w:divsChild>
        <w:div w:id="2040930048">
          <w:marLeft w:val="0"/>
          <w:marRight w:val="0"/>
          <w:marTop w:val="0"/>
          <w:marBottom w:val="0"/>
          <w:divBdr>
            <w:top w:val="none" w:sz="0" w:space="0" w:color="auto"/>
            <w:left w:val="none" w:sz="0" w:space="0" w:color="auto"/>
            <w:bottom w:val="none" w:sz="0" w:space="0" w:color="auto"/>
            <w:right w:val="none" w:sz="0" w:space="0" w:color="auto"/>
          </w:divBdr>
          <w:divsChild>
            <w:div w:id="112557158">
              <w:marLeft w:val="0"/>
              <w:marRight w:val="0"/>
              <w:marTop w:val="0"/>
              <w:marBottom w:val="0"/>
              <w:divBdr>
                <w:top w:val="none" w:sz="0" w:space="0" w:color="auto"/>
                <w:left w:val="none" w:sz="0" w:space="0" w:color="auto"/>
                <w:bottom w:val="none" w:sz="0" w:space="0" w:color="auto"/>
                <w:right w:val="none" w:sz="0" w:space="0" w:color="auto"/>
              </w:divBdr>
              <w:divsChild>
                <w:div w:id="873419565">
                  <w:marLeft w:val="0"/>
                  <w:marRight w:val="0"/>
                  <w:marTop w:val="0"/>
                  <w:marBottom w:val="0"/>
                  <w:divBdr>
                    <w:top w:val="none" w:sz="0" w:space="0" w:color="auto"/>
                    <w:left w:val="none" w:sz="0" w:space="0" w:color="auto"/>
                    <w:bottom w:val="none" w:sz="0" w:space="0" w:color="auto"/>
                    <w:right w:val="none" w:sz="0" w:space="0" w:color="auto"/>
                  </w:divBdr>
                  <w:divsChild>
                    <w:div w:id="4745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963749">
      <w:bodyDiv w:val="1"/>
      <w:marLeft w:val="0"/>
      <w:marRight w:val="0"/>
      <w:marTop w:val="0"/>
      <w:marBottom w:val="0"/>
      <w:divBdr>
        <w:top w:val="none" w:sz="0" w:space="0" w:color="auto"/>
        <w:left w:val="none" w:sz="0" w:space="0" w:color="auto"/>
        <w:bottom w:val="none" w:sz="0" w:space="0" w:color="auto"/>
        <w:right w:val="none" w:sz="0" w:space="0" w:color="auto"/>
      </w:divBdr>
      <w:divsChild>
        <w:div w:id="1213732588">
          <w:marLeft w:val="0"/>
          <w:marRight w:val="0"/>
          <w:marTop w:val="0"/>
          <w:marBottom w:val="0"/>
          <w:divBdr>
            <w:top w:val="none" w:sz="0" w:space="0" w:color="auto"/>
            <w:left w:val="none" w:sz="0" w:space="0" w:color="auto"/>
            <w:bottom w:val="none" w:sz="0" w:space="0" w:color="auto"/>
            <w:right w:val="none" w:sz="0" w:space="0" w:color="auto"/>
          </w:divBdr>
          <w:divsChild>
            <w:div w:id="1761095205">
              <w:marLeft w:val="0"/>
              <w:marRight w:val="0"/>
              <w:marTop w:val="0"/>
              <w:marBottom w:val="0"/>
              <w:divBdr>
                <w:top w:val="none" w:sz="0" w:space="0" w:color="auto"/>
                <w:left w:val="none" w:sz="0" w:space="0" w:color="auto"/>
                <w:bottom w:val="none" w:sz="0" w:space="0" w:color="auto"/>
                <w:right w:val="none" w:sz="0" w:space="0" w:color="auto"/>
              </w:divBdr>
              <w:divsChild>
                <w:div w:id="18388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Dyer</cp:lastModifiedBy>
  <cp:revision>2</cp:revision>
  <dcterms:created xsi:type="dcterms:W3CDTF">2020-08-18T23:12:00Z</dcterms:created>
  <dcterms:modified xsi:type="dcterms:W3CDTF">2020-08-18T23:12:00Z</dcterms:modified>
</cp:coreProperties>
</file>