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53CC" w14:textId="717DC2B5" w:rsidR="00B77493" w:rsidRPr="00B77493" w:rsidRDefault="00B77493" w:rsidP="00B77493">
      <w:pPr>
        <w:shd w:val="clear" w:color="auto" w:fill="F7F9FA"/>
        <w:spacing w:before="240" w:after="240" w:line="240" w:lineRule="auto"/>
        <w:ind w:left="-360"/>
        <w:jc w:val="center"/>
        <w:rPr>
          <w:rFonts w:ascii="system-ui" w:eastAsia="Times New Roman" w:hAnsi="system-ui" w:cs="Times New Roman"/>
          <w:b/>
          <w:bCs/>
          <w:color w:val="3D464D"/>
          <w:sz w:val="29"/>
          <w:szCs w:val="32"/>
        </w:rPr>
      </w:pPr>
      <w:r w:rsidRPr="00B77493">
        <w:rPr>
          <w:rFonts w:ascii="system-ui" w:eastAsia="Times New Roman" w:hAnsi="system-ui" w:cs="Times New Roman"/>
          <w:b/>
          <w:bCs/>
          <w:color w:val="3D464D"/>
          <w:sz w:val="29"/>
          <w:szCs w:val="32"/>
        </w:rPr>
        <w:t>Safe Business Reopening Pan</w:t>
      </w:r>
    </w:p>
    <w:p w14:paraId="32716A4D" w14:textId="41E59F4C" w:rsidR="00E25F6E" w:rsidRDefault="00122C41" w:rsidP="00E25F6E">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 xml:space="preserve">        Sweetwater Inn and Spa</w:t>
      </w:r>
    </w:p>
    <w:p w14:paraId="5EEF5E02" w14:textId="46518EF1" w:rsidR="00122C41" w:rsidRDefault="00122C41" w:rsidP="00122C41">
      <w:pPr>
        <w:shd w:val="clear" w:color="auto" w:fill="F7F9FA"/>
        <w:spacing w:before="240" w:after="240" w:line="240" w:lineRule="auto"/>
        <w:rPr>
          <w:rFonts w:ascii="system-ui" w:eastAsia="Times New Roman" w:hAnsi="system-ui" w:cs="Times New Roman"/>
          <w:color w:val="3D464D"/>
          <w:sz w:val="21"/>
          <w:szCs w:val="21"/>
        </w:rPr>
      </w:pPr>
      <w:r>
        <w:rPr>
          <w:rFonts w:ascii="system-ui" w:eastAsia="Times New Roman" w:hAnsi="system-ui" w:cs="Times New Roman"/>
          <w:color w:val="3D464D"/>
          <w:sz w:val="21"/>
          <w:szCs w:val="21"/>
        </w:rPr>
        <w:t>44840 Main St. Mendocino, CA 95460</w:t>
      </w:r>
    </w:p>
    <w:p w14:paraId="49FABEE7" w14:textId="7733B82B" w:rsidR="00173BE2" w:rsidRDefault="00173BE2" w:rsidP="00E25F6E">
      <w:pPr>
        <w:shd w:val="clear" w:color="auto" w:fill="F7F9FA"/>
        <w:spacing w:before="240" w:after="240" w:line="240" w:lineRule="auto"/>
        <w:ind w:left="-360"/>
        <w:rPr>
          <w:rFonts w:ascii="system-ui" w:eastAsia="Times New Roman" w:hAnsi="system-ui" w:cs="Times New Roman"/>
          <w:color w:val="3D464D"/>
          <w:sz w:val="21"/>
          <w:szCs w:val="21"/>
        </w:rPr>
      </w:pPr>
    </w:p>
    <w:p w14:paraId="106C58C0" w14:textId="568054F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1.</w:t>
      </w:r>
      <w:r w:rsidRPr="00A94B53">
        <w:rPr>
          <w:rFonts w:ascii="system-ui" w:eastAsia="Times New Roman" w:hAnsi="system-ui" w:cs="Times New Roman"/>
          <w:color w:val="3D464D"/>
          <w:sz w:val="21"/>
          <w:szCs w:val="21"/>
        </w:rPr>
        <w:t>Describe the type of signage you will have and locations.</w:t>
      </w:r>
    </w:p>
    <w:p w14:paraId="7EBECCB4" w14:textId="4C650D79" w:rsidR="00043371" w:rsidRPr="00043371" w:rsidRDefault="00043371" w:rsidP="00043371">
      <w:pPr>
        <w:shd w:val="clear" w:color="auto" w:fill="F7F9FA"/>
        <w:spacing w:before="240" w:after="240" w:line="240" w:lineRule="auto"/>
        <w:rPr>
          <w:rFonts w:ascii="system-ui" w:eastAsia="Times New Roman" w:hAnsi="system-ui" w:cs="Times New Roman"/>
          <w:color w:val="3D464D"/>
          <w:sz w:val="21"/>
          <w:szCs w:val="21"/>
        </w:rPr>
      </w:pPr>
      <w:r w:rsidRPr="00043371">
        <w:t>Signage is displayed at each public entrance of the facility to inform all employees and customers that they should: avoid entering the facility if they have a cough, shortness of breath or difficulty breathing, fever, chills, muscle pain, sore throat</w:t>
      </w:r>
      <w:r w:rsidR="00122C41">
        <w:t>, to practice social distancing</w:t>
      </w:r>
      <w:r w:rsidRPr="00043371">
        <w:t>; sneeze and cough into a cloth or tissue or, if not available, into one’s elbow; and not shake hands or engage in any unnecessary p</w:t>
      </w:r>
      <w:r w:rsidR="00122C41">
        <w:t xml:space="preserve">hysical contact. </w:t>
      </w:r>
    </w:p>
    <w:p w14:paraId="2B08D109" w14:textId="71927E8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2.Describe the PPE you will provide to your employees and guests.</w:t>
      </w:r>
    </w:p>
    <w:p w14:paraId="1C0C2ABA" w14:textId="050F5C35" w:rsidR="00880672" w:rsidRPr="00880672" w:rsidRDefault="00880672" w:rsidP="00880672">
      <w:pPr>
        <w:shd w:val="clear" w:color="auto" w:fill="F7F9FA"/>
        <w:spacing w:before="240" w:after="240" w:line="240" w:lineRule="auto"/>
      </w:pPr>
      <w:r w:rsidRPr="00880672">
        <w:t>Employees (depending on position): Masks, gloves, hand sanitizer, face shield</w:t>
      </w:r>
    </w:p>
    <w:p w14:paraId="3C4F1F7E" w14:textId="5B979F95" w:rsidR="00880672" w:rsidRPr="00880672" w:rsidRDefault="00880672" w:rsidP="00880672">
      <w:pPr>
        <w:shd w:val="clear" w:color="auto" w:fill="F7F9FA"/>
        <w:spacing w:before="240" w:after="240" w:line="240" w:lineRule="auto"/>
      </w:pPr>
      <w:r w:rsidRPr="00880672">
        <w:t>Guests: Masks, hand sanitizer</w:t>
      </w:r>
      <w:r w:rsidR="002F21FE">
        <w:t xml:space="preserve">.  Gloves </w:t>
      </w:r>
      <w:proofErr w:type="spellStart"/>
      <w:r w:rsidR="002F21FE">
        <w:t>avaliable</w:t>
      </w:r>
      <w:proofErr w:type="spellEnd"/>
      <w:r w:rsidR="002F21FE">
        <w:t>.</w:t>
      </w:r>
    </w:p>
    <w:p w14:paraId="46609FB5" w14:textId="29F2FE0D"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3.Describe your plans for training employees and temporary workers on the use of PPE; disinfection;</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sanitation and other cleaning techniques.</w:t>
      </w:r>
    </w:p>
    <w:p w14:paraId="6A08F15E" w14:textId="5ADA62F0" w:rsidR="00880672" w:rsidRDefault="00CC7A22" w:rsidP="00A94B53">
      <w:pPr>
        <w:shd w:val="clear" w:color="auto" w:fill="F7F9FA"/>
        <w:spacing w:before="240" w:after="240" w:line="240" w:lineRule="auto"/>
        <w:ind w:left="-360"/>
      </w:pPr>
      <w:r>
        <w:t xml:space="preserve">Information on COVID-19, how to prevent it from spreading, and which underlying health conditions may make individuals more susceptible to contracting the virus. </w:t>
      </w:r>
      <w:r>
        <w:sym w:font="Symbol" w:char="F0B7"/>
      </w:r>
      <w:r>
        <w:t xml:space="preserve"> Self-screening at home, including temperature and/or symptom checks using CDC guidelines. </w:t>
      </w:r>
      <w:r>
        <w:sym w:font="Symbol" w:char="F0B7"/>
      </w:r>
      <w:r>
        <w:t xml:space="preserve"> The importance of not coming to work if employees have a frequent cough, fever, difficulty breathing, chills, muscle pain, headache, sore throat, recent loss of taste or smell, or if they or someone they live with have been diagnosed with COVID-19. </w:t>
      </w:r>
      <w:r>
        <w:sym w:font="Symbol" w:char="F0B7"/>
      </w:r>
      <w:r>
        <w:t xml:space="preserve"> To seek medical attention if their symptoms become severe, including persistent pain or pressure in the chest, confusion, or bluish lips or face. Updates and further details are available on CDC’s webpage. 4 </w:t>
      </w:r>
      <w:r>
        <w:sym w:font="Symbol" w:char="F0B7"/>
      </w:r>
      <w:r>
        <w:t xml:space="preserve"> The importance of frequent handwashing with soap and water, including scrubbing with soap for 20 seconds (or using hand sanitizer with at least 60% ethanol or 70% isopropanol when employees cannot get to a sink or handwashing station, per CDC guidelines). </w:t>
      </w:r>
      <w:r>
        <w:sym w:font="Symbol" w:char="F0B7"/>
      </w:r>
      <w:r>
        <w:t xml:space="preserve"> The importance of physical distancing, both at</w:t>
      </w:r>
      <w:r w:rsidR="00122C41">
        <w:t xml:space="preserve"> work and off work time</w:t>
      </w:r>
      <w:r>
        <w:t xml:space="preserve"> </w:t>
      </w:r>
      <w:r>
        <w:sym w:font="Symbol" w:char="F0B7"/>
      </w:r>
      <w:r>
        <w:t xml:space="preserve"> Pro</w:t>
      </w:r>
      <w:r w:rsidR="00122C41">
        <w:t>per use of face coverings</w:t>
      </w:r>
      <w:r>
        <w:t xml:space="preserve"> </w:t>
      </w:r>
      <w:r>
        <w:sym w:font="Symbol" w:char="F0B7"/>
      </w:r>
      <w:r>
        <w:t xml:space="preserve"> Ensure temporary or contract workers at the facility are also properly trained in COVID-19 prevention policies and have necessary PPE. Discuss these responsibilities ahead of time with organizations supplying temporary and/or contract workers.</w:t>
      </w:r>
    </w:p>
    <w:p w14:paraId="224BFC92" w14:textId="049093D1"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t>Perform thorough cleaning in high traffic areas such as front desk check-in counters</w:t>
      </w:r>
      <w:r w:rsidR="00173BE2">
        <w:t xml:space="preserve"> (outdoors)</w:t>
      </w:r>
      <w:r>
        <w:t xml:space="preserve">, break rooms and lunch areas, </w:t>
      </w:r>
      <w:r w:rsidR="00173BE2">
        <w:t>doorknobs or other high touch services</w:t>
      </w:r>
      <w:r>
        <w:t>. Frequently disinfect commonly used surfaces including door handles, guestroom 6 interior locks</w:t>
      </w:r>
      <w:r w:rsidR="0092789F">
        <w:t>,</w:t>
      </w:r>
      <w:r>
        <w:t xml:space="preserve"> light switches, TV remote controls</w:t>
      </w:r>
      <w:r w:rsidR="00173BE2">
        <w:t xml:space="preserve"> with plastic covers</w:t>
      </w:r>
      <w:r>
        <w:t xml:space="preserve">, phones, hairdryers, toilets, and handwashing facilities. </w:t>
      </w:r>
      <w:r>
        <w:sym w:font="Symbol" w:char="F0B7"/>
      </w:r>
      <w:r>
        <w:t xml:space="preserve"> Provide time for workers to implement cleaning practices during their shift. Cleaning assignments should be assigned during working hours as part of the employee’s job duties. </w:t>
      </w:r>
      <w:r>
        <w:sym w:font="Symbol" w:char="F0B7"/>
      </w:r>
      <w:r>
        <w:t xml:space="preserve"> Equip workstations, desks, and help counters with proper sanitation products, including hand sanitizer and sanitizing wipes, and provide personal hand sanitizers to all staff directly assisting customers. </w:t>
      </w:r>
      <w:r>
        <w:sym w:font="Symbol" w:char="F0B7"/>
      </w:r>
      <w:r>
        <w:t xml:space="preserve"> Ensure that sanitary facilities stay operational and stocked at all times and provide additional soap, paper towels, and hand sanitizer when needed. </w:t>
      </w:r>
      <w:r>
        <w:sym w:font="Symbol" w:char="F0B7"/>
      </w:r>
      <w:r>
        <w:t xml:space="preserve"> When choosing cleaning chemicals, </w:t>
      </w:r>
      <w:r>
        <w:lastRenderedPageBreak/>
        <w:t xml:space="preserve">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r>
        <w:sym w:font="Symbol" w:char="F0B7"/>
      </w:r>
      <w:r>
        <w:t xml:space="preserve"> Avoid sharing phones, tablets, laptops, desks, pens, other work supplies, or offices wherever possible. Never share PPE. Any shared tools and equipment should be sanitized before, during and after each shift or anytime the equipment is transferred to a new employee. This includes phones, radios, computers and other communication devices, kitchen implements, engineering tools, safety buttons, folios, housekeeping and cleaning equipment, keys, time clocks, and all other direct contact items. </w:t>
      </w:r>
      <w:r>
        <w:sym w:font="Symbol" w:char="F0B7"/>
      </w:r>
      <w:r>
        <w:t xml:space="preserve"> Discontinue the use of shared food and beverage equipment in office pantries (including shared coffee brewers). Close manually operated ice machines or use hands free machines. </w:t>
      </w:r>
      <w:r>
        <w:sym w:font="Symbol" w:char="F0B7"/>
      </w:r>
      <w:r>
        <w:t xml:space="preserve"> Consider installing portable high-efficiency air cleaners, upgrading the building’s air filters to the highest efficiency possible, and making other modifications to increase the quantity of outside air and ventilation in offices, guest rooms, and other spaces.</w:t>
      </w:r>
    </w:p>
    <w:p w14:paraId="1D49C2A3" w14:textId="177B601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4.Describe your plans for protecting your employees' health.</w:t>
      </w:r>
    </w:p>
    <w:p w14:paraId="118AEB12" w14:textId="77777777" w:rsidR="00CC7A22" w:rsidRDefault="00CC7A22" w:rsidP="002F7EF9">
      <w:pPr>
        <w:shd w:val="clear" w:color="auto" w:fill="F7F9FA"/>
        <w:spacing w:before="240" w:after="240" w:line="240" w:lineRule="auto"/>
      </w:pPr>
      <w:r>
        <w:t xml:space="preserve">All employees have been told not to come to work if sick. </w:t>
      </w:r>
    </w:p>
    <w:p w14:paraId="377BCA28" w14:textId="77777777" w:rsidR="00CC7A22" w:rsidRDefault="00CC7A22" w:rsidP="002F7EF9">
      <w:pPr>
        <w:shd w:val="clear" w:color="auto" w:fill="F7F9FA"/>
        <w:spacing w:before="240" w:after="240" w:line="240" w:lineRule="auto"/>
      </w:pPr>
      <w:r>
        <w:t xml:space="preserve">Symptom checks are being conducted before employees may enter the </w:t>
      </w:r>
      <w:proofErr w:type="gramStart"/>
      <w:r>
        <w:t>work space</w:t>
      </w:r>
      <w:proofErr w:type="gramEnd"/>
      <w:r>
        <w:t xml:space="preserve">. </w:t>
      </w:r>
    </w:p>
    <w:p w14:paraId="63C3031F" w14:textId="77777777" w:rsidR="00CC7A22" w:rsidRDefault="00CC7A22" w:rsidP="002F7EF9">
      <w:pPr>
        <w:shd w:val="clear" w:color="auto" w:fill="F7F9FA"/>
        <w:spacing w:before="240" w:after="240" w:line="240" w:lineRule="auto"/>
      </w:pPr>
      <w:r>
        <w:t xml:space="preserve">All desks or individual </w:t>
      </w:r>
      <w:proofErr w:type="gramStart"/>
      <w:r>
        <w:t>work stations</w:t>
      </w:r>
      <w:proofErr w:type="gramEnd"/>
      <w:r>
        <w:t xml:space="preserve"> are separated by at least six feet. </w:t>
      </w:r>
    </w:p>
    <w:p w14:paraId="77FEF778" w14:textId="2026F5BC" w:rsidR="00CC7A22" w:rsidRDefault="00512473" w:rsidP="002F7EF9">
      <w:pPr>
        <w:shd w:val="clear" w:color="auto" w:fill="F7F9FA"/>
        <w:spacing w:before="240" w:after="240" w:line="240" w:lineRule="auto"/>
      </w:pPr>
      <w:r>
        <w:t>C</w:t>
      </w:r>
      <w:r w:rsidR="00CC7A22">
        <w:t>ommon areas are being disinfected frequently</w:t>
      </w:r>
      <w:r>
        <w:t>.  No public bathrooms open.  Staff bathrooms cleaned by person when finished using it for all surfaces touched.</w:t>
      </w:r>
    </w:p>
    <w:p w14:paraId="58E3645D" w14:textId="77777777" w:rsidR="00CC7A22" w:rsidRDefault="00CC7A22" w:rsidP="002F7EF9">
      <w:pPr>
        <w:shd w:val="clear" w:color="auto" w:fill="F7F9FA"/>
        <w:spacing w:before="240" w:after="240" w:line="240" w:lineRule="auto"/>
      </w:pPr>
      <w:r>
        <w:t xml:space="preserve">Disinfectant and related supplies are available to all employees </w:t>
      </w:r>
    </w:p>
    <w:p w14:paraId="4C8B04F7" w14:textId="77777777" w:rsidR="00CC7A22" w:rsidRDefault="00CC7A22" w:rsidP="002F7EF9">
      <w:pPr>
        <w:shd w:val="clear" w:color="auto" w:fill="F7F9FA"/>
        <w:spacing w:before="240" w:after="240" w:line="240" w:lineRule="auto"/>
      </w:pPr>
      <w:r>
        <w:t xml:space="preserve">Hand sanitizer effective against COVID-19 is available to all employees </w:t>
      </w:r>
    </w:p>
    <w:p w14:paraId="726D73B9" w14:textId="18BA635E" w:rsidR="00CC7A22" w:rsidRDefault="00512473" w:rsidP="002F7EF9">
      <w:pPr>
        <w:shd w:val="clear" w:color="auto" w:fill="F7F9FA"/>
        <w:spacing w:before="240" w:after="240" w:line="240" w:lineRule="auto"/>
        <w:rPr>
          <w:rFonts w:ascii="Segoe UI Symbol" w:hAnsi="Segoe UI Symbol" w:cs="Segoe UI Symbol"/>
        </w:rPr>
      </w:pPr>
      <w:r>
        <w:t>Anti-bacterial s</w:t>
      </w:r>
      <w:r w:rsidR="00CC7A22">
        <w:t>oap and water are available to all employees</w:t>
      </w:r>
    </w:p>
    <w:p w14:paraId="7322A281" w14:textId="2CA288F9" w:rsidR="00CC7A22" w:rsidRDefault="00CC7A22" w:rsidP="002F7EF9">
      <w:pPr>
        <w:shd w:val="clear" w:color="auto" w:fill="F7F9FA"/>
        <w:spacing w:before="240" w:after="240" w:line="240" w:lineRule="auto"/>
        <w:rPr>
          <w:rFonts w:ascii="system-ui" w:eastAsia="Times New Roman" w:hAnsi="system-ui" w:cs="Times New Roman"/>
          <w:color w:val="3D464D"/>
          <w:sz w:val="21"/>
          <w:szCs w:val="21"/>
        </w:rPr>
      </w:pPr>
      <w:r>
        <w:t>Copies of this Protocol have been distributed to all employees.</w:t>
      </w:r>
    </w:p>
    <w:p w14:paraId="2F869BEF" w14:textId="6BFD740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5.Describe your plans for protecting the health of</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guests.</w:t>
      </w:r>
    </w:p>
    <w:p w14:paraId="460361C2" w14:textId="06E9B176" w:rsidR="00CC7A22" w:rsidRDefault="00CC7A22" w:rsidP="00A94B53">
      <w:pPr>
        <w:shd w:val="clear" w:color="auto" w:fill="F7F9FA"/>
        <w:spacing w:before="240" w:after="240" w:line="240" w:lineRule="auto"/>
        <w:ind w:left="-360"/>
      </w:pPr>
      <w:r>
        <w:sym w:font="Symbol" w:char="F0B7"/>
      </w:r>
      <w:r>
        <w:t xml:space="preserve"> Implement measures to ensure physical distancing. Any </w:t>
      </w:r>
      <w:proofErr w:type="gramStart"/>
      <w:r>
        <w:t>area</w:t>
      </w:r>
      <w:proofErr w:type="gramEnd"/>
      <w:r>
        <w:t xml:space="preserve"> where guests or employees queue </w:t>
      </w:r>
      <w:r w:rsidR="00B513A0">
        <w:t>are</w:t>
      </w:r>
      <w:r>
        <w:t xml:space="preserve"> clearly marked for appropriate physical distancing.</w:t>
      </w:r>
    </w:p>
    <w:p w14:paraId="7559C34D" w14:textId="70EB93E4" w:rsidR="00CC7A22" w:rsidRPr="0092789F" w:rsidRDefault="00CC7A22" w:rsidP="0092789F">
      <w:pPr>
        <w:shd w:val="clear" w:color="auto" w:fill="F7F9FA"/>
        <w:spacing w:before="240" w:after="240" w:line="240" w:lineRule="auto"/>
        <w:ind w:left="-360"/>
      </w:pPr>
      <w:r>
        <w:t xml:space="preserve">Guests </w:t>
      </w:r>
      <w:r w:rsidR="0092789F">
        <w:t xml:space="preserve">not allowed in office, will be attended to outside with physical distancing of six feet between guests or with Plexiglas barrier and with marking for queuing.  </w:t>
      </w:r>
    </w:p>
    <w:p w14:paraId="09B9113F" w14:textId="4E49BC28"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6.Describe how you will prevent crowds gathering at your facility.</w:t>
      </w:r>
    </w:p>
    <w:p w14:paraId="7DC41E86" w14:textId="65D90F7B" w:rsidR="00B513A0" w:rsidRDefault="00B513A0" w:rsidP="00A94B53">
      <w:pPr>
        <w:shd w:val="clear" w:color="auto" w:fill="F7F9FA"/>
        <w:spacing w:before="240" w:after="240" w:line="240" w:lineRule="auto"/>
        <w:ind w:left="-360"/>
        <w:rPr>
          <w:rFonts w:ascii="system-ui" w:eastAsia="Times New Roman" w:hAnsi="system-ui" w:cs="Times New Roman"/>
          <w:color w:val="3D464D"/>
          <w:sz w:val="21"/>
          <w:szCs w:val="21"/>
        </w:rPr>
      </w:pPr>
      <w:r>
        <w:t>Only registered guests will be allowed at the facility.  Any visitors beyond registered guests will be escorted off the property.</w:t>
      </w:r>
    </w:p>
    <w:p w14:paraId="2E143190" w14:textId="5C1FA34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7.</w:t>
      </w:r>
      <w:r w:rsidR="002F21FE">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Describe how your will enforce physical distancing at your facility.</w:t>
      </w:r>
    </w:p>
    <w:p w14:paraId="501B1DDD" w14:textId="3489453A"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lastRenderedPageBreak/>
        <w:t xml:space="preserve">Placing signs outside the store reminding people to be at least six feet apart, including when in line. </w:t>
      </w:r>
      <w:r>
        <w:rPr>
          <w:rFonts w:ascii="Segoe UI Symbol" w:hAnsi="Segoe UI Symbol" w:cs="Segoe UI Symbol"/>
        </w:rPr>
        <w:t>☐</w:t>
      </w:r>
      <w:r>
        <w:t xml:space="preserve"> Placing tape or other markings at least six feet apart in customer line areas inside the store and on sidewalks at public entrances with signs directing customers to use the markings to maintain </w:t>
      </w:r>
      <w:proofErr w:type="gramStart"/>
      <w:r>
        <w:t>distance .</w:t>
      </w:r>
      <w:proofErr w:type="gramEnd"/>
      <w:r>
        <w:t xml:space="preserve"> </w:t>
      </w:r>
      <w:r>
        <w:rPr>
          <w:rFonts w:ascii="Segoe UI Symbol" w:hAnsi="Segoe UI Symbol" w:cs="Segoe UI Symbol"/>
        </w:rPr>
        <w:t>☐</w:t>
      </w:r>
      <w:r>
        <w:t xml:space="preserve"> All employees have been instructed to maintain at least six feet distance from customers and from each other, except employees may momentarily come closer when necessary to accept payment, deliver goods or services, or as otherwise necessary.</w:t>
      </w:r>
    </w:p>
    <w:p w14:paraId="3571F58D" w14:textId="6EDE8B39"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8.Describe the payment methods you will use (contactless is preferred).</w:t>
      </w:r>
    </w:p>
    <w:p w14:paraId="116B4AC2" w14:textId="77777777" w:rsidR="002F21FE" w:rsidRDefault="002F21FE" w:rsidP="00A94B53">
      <w:pPr>
        <w:shd w:val="clear" w:color="auto" w:fill="F7F9FA"/>
        <w:spacing w:before="240" w:after="240" w:line="240" w:lineRule="auto"/>
        <w:ind w:left="-360"/>
      </w:pPr>
      <w:r>
        <w:t>Contactless payment only.</w:t>
      </w:r>
    </w:p>
    <w:p w14:paraId="64124E59" w14:textId="60394DD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9.Provide the name, phone number and email address (optional) of the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 or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persons you have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designated as the</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contacts for your property.</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your response, state whether they are on-site or available within one hour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of a call.</w:t>
      </w:r>
    </w:p>
    <w:p w14:paraId="3DC92230" w14:textId="7B5730B8" w:rsidR="00183B39" w:rsidRDefault="00122C41" w:rsidP="00183B3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 xml:space="preserve">Hank </w:t>
      </w:r>
      <w:proofErr w:type="gramStart"/>
      <w:r>
        <w:rPr>
          <w:rFonts w:ascii="system-ui" w:eastAsia="Times New Roman" w:hAnsi="system-ui" w:cs="Times New Roman"/>
          <w:color w:val="3D464D"/>
          <w:sz w:val="21"/>
          <w:szCs w:val="21"/>
        </w:rPr>
        <w:t>McCusker  707</w:t>
      </w:r>
      <w:proofErr w:type="gramEnd"/>
      <w:r>
        <w:rPr>
          <w:rFonts w:ascii="system-ui" w:eastAsia="Times New Roman" w:hAnsi="system-ui" w:cs="Times New Roman"/>
          <w:color w:val="3D464D"/>
          <w:sz w:val="21"/>
          <w:szCs w:val="21"/>
        </w:rPr>
        <w:t xml:space="preserve">-357-2772  </w:t>
      </w:r>
      <w:hyperlink r:id="rId6" w:history="1">
        <w:r w:rsidR="00183B39" w:rsidRPr="0030495F">
          <w:rPr>
            <w:rStyle w:val="Hyperlink"/>
            <w:rFonts w:ascii="system-ui" w:eastAsia="Times New Roman" w:hAnsi="system-ui" w:cs="Times New Roman"/>
            <w:sz w:val="21"/>
            <w:szCs w:val="21"/>
          </w:rPr>
          <w:t>hank@sweetwaterspa.com</w:t>
        </w:r>
      </w:hyperlink>
      <w:r w:rsidR="00183B39">
        <w:rPr>
          <w:rFonts w:ascii="system-ui" w:eastAsia="Times New Roman" w:hAnsi="system-ui" w:cs="Times New Roman"/>
          <w:color w:val="3D464D"/>
          <w:sz w:val="21"/>
          <w:szCs w:val="21"/>
        </w:rPr>
        <w:t xml:space="preserve">  Anne </w:t>
      </w:r>
      <w:proofErr w:type="spellStart"/>
      <w:r w:rsidR="00183B39">
        <w:rPr>
          <w:rFonts w:ascii="system-ui" w:eastAsia="Times New Roman" w:hAnsi="system-ui" w:cs="Times New Roman"/>
          <w:color w:val="3D464D"/>
          <w:sz w:val="21"/>
          <w:szCs w:val="21"/>
        </w:rPr>
        <w:t>Yount</w:t>
      </w:r>
      <w:proofErr w:type="spellEnd"/>
      <w:r w:rsidR="00183B39">
        <w:rPr>
          <w:rFonts w:ascii="system-ui" w:eastAsia="Times New Roman" w:hAnsi="system-ui" w:cs="Times New Roman"/>
          <w:color w:val="3D464D"/>
          <w:sz w:val="21"/>
          <w:szCs w:val="21"/>
        </w:rPr>
        <w:t xml:space="preserve"> 707-489-5531 ayount@mcn.org</w:t>
      </w:r>
    </w:p>
    <w:p w14:paraId="07DBEBC0" w14:textId="329910EF"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A manager will either be on site or available within one hour of a call.</w:t>
      </w:r>
    </w:p>
    <w:p w14:paraId="1EC316A0" w14:textId="71A0ECD3"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10.</w:t>
      </w:r>
      <w:r w:rsidR="00BE6B79">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Reservations are required. What are your methods for taking reservations and appointments?</w:t>
      </w:r>
    </w:p>
    <w:p w14:paraId="216EED1C" w14:textId="0204D7B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Online</w:t>
      </w:r>
      <w:r w:rsidR="00512473">
        <w:rPr>
          <w:rFonts w:ascii="system-ui" w:eastAsia="Times New Roman" w:hAnsi="system-ui" w:cs="Times New Roman"/>
          <w:color w:val="3D464D"/>
          <w:sz w:val="21"/>
          <w:szCs w:val="21"/>
        </w:rPr>
        <w:t xml:space="preserve"> or by phone</w:t>
      </w:r>
      <w:bookmarkStart w:id="0" w:name="_GoBack"/>
      <w:bookmarkEnd w:id="0"/>
    </w:p>
    <w:p w14:paraId="3F7D108F" w14:textId="640BEB5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11.Describe the limit on the number of guests permitted in each room, unit, or vacation rental</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(regardless of size).</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 Business</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Specific Health &amp; Safety Plan: TRANSIENT LODGING2</w:t>
      </w:r>
    </w:p>
    <w:p w14:paraId="384FD08E" w14:textId="55704842"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Each room shall be occupied by no more than one household or living unit, which can include no more than to 2 adults and their children</w:t>
      </w:r>
    </w:p>
    <w:p w14:paraId="2D32BAA6" w14:textId="4F90F1A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12.Describe the occupancy limitations for your hotel or vacation rental.</w:t>
      </w:r>
    </w:p>
    <w:p w14:paraId="1012BE4D" w14:textId="77777777" w:rsidR="002F7EF9" w:rsidRDefault="002F7EF9" w:rsidP="00A94B53">
      <w:pPr>
        <w:shd w:val="clear" w:color="auto" w:fill="F7F9FA"/>
        <w:spacing w:before="240" w:after="240" w:line="240" w:lineRule="auto"/>
        <w:ind w:left="-360"/>
      </w:pPr>
      <w:r>
        <w:t>75% daily occupancy</w:t>
      </w:r>
    </w:p>
    <w:p w14:paraId="3D7BE483" w14:textId="6BB16BE8" w:rsidR="002F7EF9" w:rsidRDefault="00A94B53" w:rsidP="002F7EF9">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13.How many hours are necessary between separate room or unit occupancies on your property?</w:t>
      </w:r>
    </w:p>
    <w:p w14:paraId="10858F68" w14:textId="410C6281" w:rsidR="002F7EF9" w:rsidRDefault="002F7EF9" w:rsidP="002F7EF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24 hour</w:t>
      </w:r>
      <w:r w:rsidR="00512473">
        <w:rPr>
          <w:rFonts w:ascii="system-ui" w:eastAsia="Times New Roman" w:hAnsi="system-ui" w:cs="Times New Roman"/>
          <w:color w:val="3D464D"/>
          <w:sz w:val="21"/>
          <w:szCs w:val="21"/>
        </w:rPr>
        <w:t>s minimum</w:t>
      </w:r>
    </w:p>
    <w:p w14:paraId="01A5A3E0" w14:textId="10C1BB1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14.Describe the signed agreement you have with guests regarding compliance with County of</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Mendocino Public Health Orders.</w:t>
      </w:r>
    </w:p>
    <w:p w14:paraId="73330877" w14:textId="3FCAE5A7"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(1) An agreement to comply with the operative County Shelter-in-Place orders; (2) An agreement to comply with any and all isolation/quarantine orders and contact tracing required by County public health authorities, in the event a guest is determined by a medical professional to require isolation or quarantine for COVID-19; (3) An agreement to provide space for guests, without primary residence in Mendocino County, for isolation and/or quarantine purposes in the event a guest is determined by a medical professional to require isolation or quarantine for COVID-19. (4) An agreement governing the allocation of costs (for housing, food and basic essential needs) in the event a guest, without primary residence in the County, is determined by a medical professional to require isolation or quarantine for COVID-19 during their stay; (5) A disclaimer that it is the obligation of the guest(s) to fully comply with any such allocation of costs without recourse against the County of Mendocino</w:t>
      </w:r>
    </w:p>
    <w:p w14:paraId="0958B8CE" w14:textId="007FA6D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lastRenderedPageBreak/>
        <w:t>15.</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the event your facility has a guest who contracts Covid-19, what are your plans for quarantine and</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isolation?</w:t>
      </w:r>
    </w:p>
    <w:p w14:paraId="3C314779" w14:textId="3E9DC26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To comply with any and all isolation/quarantine orders and contract tracing required by County public health authorities. </w:t>
      </w:r>
    </w:p>
    <w:p w14:paraId="675682E8" w14:textId="4534823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16.If your</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property has a sauna, hot tub or steam room, is it operational?</w:t>
      </w:r>
    </w:p>
    <w:p w14:paraId="0A73E88D" w14:textId="04974512" w:rsidR="00A94B53" w:rsidRPr="00043371" w:rsidRDefault="00512473" w:rsidP="00A94B53">
      <w:pPr>
        <w:shd w:val="clear" w:color="auto" w:fill="F7F9FA"/>
        <w:spacing w:before="240" w:after="240" w:line="240" w:lineRule="auto"/>
        <w:ind w:left="-360"/>
        <w:rPr>
          <w:rFonts w:ascii="system-ui" w:eastAsia="Times New Roman" w:hAnsi="system-ui" w:cs="Times New Roman"/>
          <w:b/>
          <w:bCs/>
          <w:color w:val="3D464D"/>
          <w:sz w:val="21"/>
          <w:szCs w:val="21"/>
        </w:rPr>
      </w:pPr>
      <w:r>
        <w:rPr>
          <w:rFonts w:ascii="system-ui" w:eastAsia="Times New Roman" w:hAnsi="system-ui" w:cs="Times New Roman"/>
          <w:b/>
          <w:bCs/>
          <w:color w:val="3D464D"/>
          <w:sz w:val="21"/>
          <w:szCs w:val="21"/>
        </w:rPr>
        <w:t>All hot tubs closed during this time.</w:t>
      </w:r>
    </w:p>
    <w:p w14:paraId="7C8CD253" w14:textId="77777777" w:rsidR="00863194" w:rsidRPr="00A94B53" w:rsidRDefault="00863194" w:rsidP="00A94B53"/>
    <w:sectPr w:rsidR="00863194" w:rsidRPr="00A94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stem-ui">
    <w:altName w:val="Cambria"/>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Segoe UI Symbol">
    <w:altName w:val="Athelas Bold Italic"/>
    <w:charset w:val="00"/>
    <w:family w:val="swiss"/>
    <w:pitch w:val="variable"/>
    <w:sig w:usb0="800001EF"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6AD"/>
    <w:multiLevelType w:val="hybridMultilevel"/>
    <w:tmpl w:val="268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92721"/>
    <w:multiLevelType w:val="multilevel"/>
    <w:tmpl w:val="ACE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53"/>
    <w:rsid w:val="00043371"/>
    <w:rsid w:val="00122C41"/>
    <w:rsid w:val="00173BE2"/>
    <w:rsid w:val="00183B39"/>
    <w:rsid w:val="0018598F"/>
    <w:rsid w:val="002F21FE"/>
    <w:rsid w:val="002F7EF9"/>
    <w:rsid w:val="00512473"/>
    <w:rsid w:val="00664BC2"/>
    <w:rsid w:val="006D2A0A"/>
    <w:rsid w:val="00863194"/>
    <w:rsid w:val="00880672"/>
    <w:rsid w:val="0092789F"/>
    <w:rsid w:val="00A94B53"/>
    <w:rsid w:val="00B513A0"/>
    <w:rsid w:val="00B77493"/>
    <w:rsid w:val="00BE6B79"/>
    <w:rsid w:val="00C01B37"/>
    <w:rsid w:val="00C800A6"/>
    <w:rsid w:val="00C94C73"/>
    <w:rsid w:val="00CC7A22"/>
    <w:rsid w:val="00D666A2"/>
    <w:rsid w:val="00E25F6E"/>
    <w:rsid w:val="00E26267"/>
    <w:rsid w:val="00F1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E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3"/>
    <w:pPr>
      <w:ind w:left="720"/>
      <w:contextualSpacing/>
    </w:pPr>
  </w:style>
  <w:style w:type="character" w:styleId="Hyperlink">
    <w:name w:val="Hyperlink"/>
    <w:basedOn w:val="DefaultParagraphFont"/>
    <w:uiPriority w:val="99"/>
    <w:unhideWhenUsed/>
    <w:rsid w:val="002F7EF9"/>
    <w:rPr>
      <w:color w:val="0563C1" w:themeColor="hyperlink"/>
      <w:u w:val="single"/>
    </w:rPr>
  </w:style>
  <w:style w:type="character" w:customStyle="1" w:styleId="UnresolvedMention">
    <w:name w:val="Unresolved Mention"/>
    <w:basedOn w:val="DefaultParagraphFont"/>
    <w:uiPriority w:val="99"/>
    <w:semiHidden/>
    <w:unhideWhenUsed/>
    <w:rsid w:val="002F7EF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3"/>
    <w:pPr>
      <w:ind w:left="720"/>
      <w:contextualSpacing/>
    </w:pPr>
  </w:style>
  <w:style w:type="character" w:styleId="Hyperlink">
    <w:name w:val="Hyperlink"/>
    <w:basedOn w:val="DefaultParagraphFont"/>
    <w:uiPriority w:val="99"/>
    <w:unhideWhenUsed/>
    <w:rsid w:val="002F7EF9"/>
    <w:rPr>
      <w:color w:val="0563C1" w:themeColor="hyperlink"/>
      <w:u w:val="single"/>
    </w:rPr>
  </w:style>
  <w:style w:type="character" w:customStyle="1" w:styleId="UnresolvedMention">
    <w:name w:val="Unresolved Mention"/>
    <w:basedOn w:val="DefaultParagraphFont"/>
    <w:uiPriority w:val="99"/>
    <w:semiHidden/>
    <w:unhideWhenUsed/>
    <w:rsid w:val="002F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2412">
      <w:bodyDiv w:val="1"/>
      <w:marLeft w:val="0"/>
      <w:marRight w:val="0"/>
      <w:marTop w:val="0"/>
      <w:marBottom w:val="0"/>
      <w:divBdr>
        <w:top w:val="none" w:sz="0" w:space="0" w:color="auto"/>
        <w:left w:val="none" w:sz="0" w:space="0" w:color="auto"/>
        <w:bottom w:val="none" w:sz="0" w:space="0" w:color="auto"/>
        <w:right w:val="none" w:sz="0" w:space="0" w:color="auto"/>
      </w:divBdr>
      <w:divsChild>
        <w:div w:id="1129125067">
          <w:marLeft w:val="0"/>
          <w:marRight w:val="0"/>
          <w:marTop w:val="0"/>
          <w:marBottom w:val="0"/>
          <w:divBdr>
            <w:top w:val="none" w:sz="0" w:space="0" w:color="auto"/>
            <w:left w:val="none" w:sz="0" w:space="0" w:color="auto"/>
            <w:bottom w:val="none" w:sz="0" w:space="0" w:color="auto"/>
            <w:right w:val="none" w:sz="0" w:space="0" w:color="auto"/>
          </w:divBdr>
          <w:divsChild>
            <w:div w:id="1430002692">
              <w:marLeft w:val="0"/>
              <w:marRight w:val="0"/>
              <w:marTop w:val="0"/>
              <w:marBottom w:val="0"/>
              <w:divBdr>
                <w:top w:val="none" w:sz="0" w:space="0" w:color="auto"/>
                <w:left w:val="none" w:sz="0" w:space="0" w:color="auto"/>
                <w:bottom w:val="none" w:sz="0" w:space="0" w:color="auto"/>
                <w:right w:val="none" w:sz="0" w:space="0" w:color="auto"/>
              </w:divBdr>
              <w:divsChild>
                <w:div w:id="491406396">
                  <w:marLeft w:val="0"/>
                  <w:marRight w:val="0"/>
                  <w:marTop w:val="0"/>
                  <w:marBottom w:val="0"/>
                  <w:divBdr>
                    <w:top w:val="none" w:sz="0" w:space="0" w:color="auto"/>
                    <w:left w:val="none" w:sz="0" w:space="0" w:color="auto"/>
                    <w:bottom w:val="none" w:sz="0" w:space="0" w:color="auto"/>
                    <w:right w:val="none" w:sz="0" w:space="0" w:color="auto"/>
                  </w:divBdr>
                  <w:divsChild>
                    <w:div w:id="982272573">
                      <w:marLeft w:val="0"/>
                      <w:marRight w:val="0"/>
                      <w:marTop w:val="0"/>
                      <w:marBottom w:val="0"/>
                      <w:divBdr>
                        <w:top w:val="none" w:sz="0" w:space="0" w:color="auto"/>
                        <w:left w:val="none" w:sz="0" w:space="0" w:color="auto"/>
                        <w:bottom w:val="none" w:sz="0" w:space="0" w:color="auto"/>
                        <w:right w:val="none" w:sz="0" w:space="0" w:color="auto"/>
                      </w:divBdr>
                      <w:divsChild>
                        <w:div w:id="3654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4017">
          <w:marLeft w:val="0"/>
          <w:marRight w:val="0"/>
          <w:marTop w:val="0"/>
          <w:marBottom w:val="0"/>
          <w:divBdr>
            <w:top w:val="none" w:sz="0" w:space="0" w:color="auto"/>
            <w:left w:val="none" w:sz="0" w:space="0" w:color="auto"/>
            <w:bottom w:val="none" w:sz="0" w:space="0" w:color="auto"/>
            <w:right w:val="none" w:sz="0" w:space="0" w:color="auto"/>
          </w:divBdr>
          <w:divsChild>
            <w:div w:id="1038899125">
              <w:marLeft w:val="0"/>
              <w:marRight w:val="0"/>
              <w:marTop w:val="0"/>
              <w:marBottom w:val="0"/>
              <w:divBdr>
                <w:top w:val="none" w:sz="0" w:space="0" w:color="auto"/>
                <w:left w:val="none" w:sz="0" w:space="0" w:color="auto"/>
                <w:bottom w:val="none" w:sz="0" w:space="0" w:color="auto"/>
                <w:right w:val="none" w:sz="0" w:space="0" w:color="auto"/>
              </w:divBdr>
            </w:div>
            <w:div w:id="182090413">
              <w:marLeft w:val="0"/>
              <w:marRight w:val="0"/>
              <w:marTop w:val="0"/>
              <w:marBottom w:val="0"/>
              <w:divBdr>
                <w:top w:val="none" w:sz="0" w:space="0" w:color="auto"/>
                <w:left w:val="none" w:sz="0" w:space="0" w:color="auto"/>
                <w:bottom w:val="none" w:sz="0" w:space="0" w:color="auto"/>
                <w:right w:val="none" w:sz="0" w:space="0" w:color="auto"/>
              </w:divBdr>
              <w:divsChild>
                <w:div w:id="407728933">
                  <w:marLeft w:val="0"/>
                  <w:marRight w:val="0"/>
                  <w:marTop w:val="0"/>
                  <w:marBottom w:val="0"/>
                  <w:divBdr>
                    <w:top w:val="none" w:sz="0" w:space="0" w:color="auto"/>
                    <w:left w:val="none" w:sz="0" w:space="0" w:color="auto"/>
                    <w:bottom w:val="none" w:sz="0" w:space="0" w:color="auto"/>
                    <w:right w:val="none" w:sz="0" w:space="0" w:color="auto"/>
                  </w:divBdr>
                  <w:divsChild>
                    <w:div w:id="659193345">
                      <w:marLeft w:val="0"/>
                      <w:marRight w:val="0"/>
                      <w:marTop w:val="0"/>
                      <w:marBottom w:val="0"/>
                      <w:divBdr>
                        <w:top w:val="none" w:sz="0" w:space="0" w:color="auto"/>
                        <w:left w:val="none" w:sz="0" w:space="0" w:color="auto"/>
                        <w:bottom w:val="none" w:sz="0" w:space="0" w:color="auto"/>
                        <w:right w:val="none" w:sz="0" w:space="0" w:color="auto"/>
                      </w:divBdr>
                      <w:divsChild>
                        <w:div w:id="1724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34267">
      <w:bodyDiv w:val="1"/>
      <w:marLeft w:val="0"/>
      <w:marRight w:val="0"/>
      <w:marTop w:val="0"/>
      <w:marBottom w:val="0"/>
      <w:divBdr>
        <w:top w:val="none" w:sz="0" w:space="0" w:color="auto"/>
        <w:left w:val="none" w:sz="0" w:space="0" w:color="auto"/>
        <w:bottom w:val="none" w:sz="0" w:space="0" w:color="auto"/>
        <w:right w:val="none" w:sz="0" w:space="0" w:color="auto"/>
      </w:divBdr>
      <w:divsChild>
        <w:div w:id="989290112">
          <w:marLeft w:val="0"/>
          <w:marRight w:val="0"/>
          <w:marTop w:val="0"/>
          <w:marBottom w:val="0"/>
          <w:divBdr>
            <w:top w:val="none" w:sz="0" w:space="0" w:color="auto"/>
            <w:left w:val="none" w:sz="0" w:space="0" w:color="auto"/>
            <w:bottom w:val="none" w:sz="0" w:space="0" w:color="auto"/>
            <w:right w:val="none" w:sz="0" w:space="0" w:color="auto"/>
          </w:divBdr>
        </w:div>
        <w:div w:id="2102604315">
          <w:marLeft w:val="0"/>
          <w:marRight w:val="0"/>
          <w:marTop w:val="0"/>
          <w:marBottom w:val="0"/>
          <w:divBdr>
            <w:top w:val="none" w:sz="0" w:space="0" w:color="auto"/>
            <w:left w:val="none" w:sz="0" w:space="0" w:color="auto"/>
            <w:bottom w:val="none" w:sz="0" w:space="0" w:color="auto"/>
            <w:right w:val="none" w:sz="0" w:space="0" w:color="auto"/>
          </w:divBdr>
        </w:div>
        <w:div w:id="1094863544">
          <w:marLeft w:val="0"/>
          <w:marRight w:val="0"/>
          <w:marTop w:val="0"/>
          <w:marBottom w:val="0"/>
          <w:divBdr>
            <w:top w:val="none" w:sz="0" w:space="0" w:color="auto"/>
            <w:left w:val="none" w:sz="0" w:space="0" w:color="auto"/>
            <w:bottom w:val="none" w:sz="0" w:space="0" w:color="auto"/>
            <w:right w:val="none" w:sz="0" w:space="0" w:color="auto"/>
          </w:divBdr>
        </w:div>
        <w:div w:id="515969900">
          <w:marLeft w:val="0"/>
          <w:marRight w:val="0"/>
          <w:marTop w:val="0"/>
          <w:marBottom w:val="0"/>
          <w:divBdr>
            <w:top w:val="none" w:sz="0" w:space="0" w:color="auto"/>
            <w:left w:val="none" w:sz="0" w:space="0" w:color="auto"/>
            <w:bottom w:val="none" w:sz="0" w:space="0" w:color="auto"/>
            <w:right w:val="none" w:sz="0" w:space="0" w:color="auto"/>
          </w:divBdr>
        </w:div>
        <w:div w:id="315568727">
          <w:marLeft w:val="0"/>
          <w:marRight w:val="0"/>
          <w:marTop w:val="0"/>
          <w:marBottom w:val="0"/>
          <w:divBdr>
            <w:top w:val="none" w:sz="0" w:space="0" w:color="auto"/>
            <w:left w:val="none" w:sz="0" w:space="0" w:color="auto"/>
            <w:bottom w:val="none" w:sz="0" w:space="0" w:color="auto"/>
            <w:right w:val="none" w:sz="0" w:space="0" w:color="auto"/>
          </w:divBdr>
        </w:div>
        <w:div w:id="1457525740">
          <w:marLeft w:val="0"/>
          <w:marRight w:val="0"/>
          <w:marTop w:val="0"/>
          <w:marBottom w:val="0"/>
          <w:divBdr>
            <w:top w:val="none" w:sz="0" w:space="0" w:color="auto"/>
            <w:left w:val="none" w:sz="0" w:space="0" w:color="auto"/>
            <w:bottom w:val="none" w:sz="0" w:space="0" w:color="auto"/>
            <w:right w:val="none" w:sz="0" w:space="0" w:color="auto"/>
          </w:divBdr>
        </w:div>
        <w:div w:id="1447233180">
          <w:marLeft w:val="0"/>
          <w:marRight w:val="0"/>
          <w:marTop w:val="0"/>
          <w:marBottom w:val="0"/>
          <w:divBdr>
            <w:top w:val="none" w:sz="0" w:space="0" w:color="auto"/>
            <w:left w:val="none" w:sz="0" w:space="0" w:color="auto"/>
            <w:bottom w:val="none" w:sz="0" w:space="0" w:color="auto"/>
            <w:right w:val="none" w:sz="0" w:space="0" w:color="auto"/>
          </w:divBdr>
        </w:div>
        <w:div w:id="220555048">
          <w:marLeft w:val="0"/>
          <w:marRight w:val="0"/>
          <w:marTop w:val="0"/>
          <w:marBottom w:val="0"/>
          <w:divBdr>
            <w:top w:val="none" w:sz="0" w:space="0" w:color="auto"/>
            <w:left w:val="none" w:sz="0" w:space="0" w:color="auto"/>
            <w:bottom w:val="none" w:sz="0" w:space="0" w:color="auto"/>
            <w:right w:val="none" w:sz="0" w:space="0" w:color="auto"/>
          </w:divBdr>
        </w:div>
        <w:div w:id="494998604">
          <w:marLeft w:val="0"/>
          <w:marRight w:val="0"/>
          <w:marTop w:val="0"/>
          <w:marBottom w:val="0"/>
          <w:divBdr>
            <w:top w:val="none" w:sz="0" w:space="0" w:color="auto"/>
            <w:left w:val="none" w:sz="0" w:space="0" w:color="auto"/>
            <w:bottom w:val="none" w:sz="0" w:space="0" w:color="auto"/>
            <w:right w:val="none" w:sz="0" w:space="0" w:color="auto"/>
          </w:divBdr>
        </w:div>
        <w:div w:id="655499014">
          <w:marLeft w:val="0"/>
          <w:marRight w:val="0"/>
          <w:marTop w:val="0"/>
          <w:marBottom w:val="0"/>
          <w:divBdr>
            <w:top w:val="none" w:sz="0" w:space="0" w:color="auto"/>
            <w:left w:val="none" w:sz="0" w:space="0" w:color="auto"/>
            <w:bottom w:val="none" w:sz="0" w:space="0" w:color="auto"/>
            <w:right w:val="none" w:sz="0" w:space="0" w:color="auto"/>
          </w:divBdr>
        </w:div>
        <w:div w:id="1201674848">
          <w:marLeft w:val="0"/>
          <w:marRight w:val="0"/>
          <w:marTop w:val="0"/>
          <w:marBottom w:val="0"/>
          <w:divBdr>
            <w:top w:val="none" w:sz="0" w:space="0" w:color="auto"/>
            <w:left w:val="none" w:sz="0" w:space="0" w:color="auto"/>
            <w:bottom w:val="none" w:sz="0" w:space="0" w:color="auto"/>
            <w:right w:val="none" w:sz="0" w:space="0" w:color="auto"/>
          </w:divBdr>
        </w:div>
        <w:div w:id="1462380436">
          <w:marLeft w:val="0"/>
          <w:marRight w:val="0"/>
          <w:marTop w:val="0"/>
          <w:marBottom w:val="0"/>
          <w:divBdr>
            <w:top w:val="none" w:sz="0" w:space="0" w:color="auto"/>
            <w:left w:val="none" w:sz="0" w:space="0" w:color="auto"/>
            <w:bottom w:val="none" w:sz="0" w:space="0" w:color="auto"/>
            <w:right w:val="none" w:sz="0" w:space="0" w:color="auto"/>
          </w:divBdr>
        </w:div>
        <w:div w:id="1927154452">
          <w:marLeft w:val="0"/>
          <w:marRight w:val="0"/>
          <w:marTop w:val="0"/>
          <w:marBottom w:val="0"/>
          <w:divBdr>
            <w:top w:val="none" w:sz="0" w:space="0" w:color="auto"/>
            <w:left w:val="none" w:sz="0" w:space="0" w:color="auto"/>
            <w:bottom w:val="none" w:sz="0" w:space="0" w:color="auto"/>
            <w:right w:val="none" w:sz="0" w:space="0" w:color="auto"/>
          </w:divBdr>
        </w:div>
        <w:div w:id="320693620">
          <w:marLeft w:val="0"/>
          <w:marRight w:val="0"/>
          <w:marTop w:val="0"/>
          <w:marBottom w:val="0"/>
          <w:divBdr>
            <w:top w:val="none" w:sz="0" w:space="0" w:color="auto"/>
            <w:left w:val="none" w:sz="0" w:space="0" w:color="auto"/>
            <w:bottom w:val="none" w:sz="0" w:space="0" w:color="auto"/>
            <w:right w:val="none" w:sz="0" w:space="0" w:color="auto"/>
          </w:divBdr>
        </w:div>
        <w:div w:id="1099567676">
          <w:marLeft w:val="0"/>
          <w:marRight w:val="0"/>
          <w:marTop w:val="0"/>
          <w:marBottom w:val="0"/>
          <w:divBdr>
            <w:top w:val="none" w:sz="0" w:space="0" w:color="auto"/>
            <w:left w:val="none" w:sz="0" w:space="0" w:color="auto"/>
            <w:bottom w:val="none" w:sz="0" w:space="0" w:color="auto"/>
            <w:right w:val="none" w:sz="0" w:space="0" w:color="auto"/>
          </w:divBdr>
        </w:div>
        <w:div w:id="601492568">
          <w:marLeft w:val="0"/>
          <w:marRight w:val="0"/>
          <w:marTop w:val="0"/>
          <w:marBottom w:val="0"/>
          <w:divBdr>
            <w:top w:val="none" w:sz="0" w:space="0" w:color="auto"/>
            <w:left w:val="none" w:sz="0" w:space="0" w:color="auto"/>
            <w:bottom w:val="none" w:sz="0" w:space="0" w:color="auto"/>
            <w:right w:val="none" w:sz="0" w:space="0" w:color="auto"/>
          </w:divBdr>
        </w:div>
        <w:div w:id="238173670">
          <w:marLeft w:val="0"/>
          <w:marRight w:val="0"/>
          <w:marTop w:val="0"/>
          <w:marBottom w:val="0"/>
          <w:divBdr>
            <w:top w:val="none" w:sz="0" w:space="0" w:color="auto"/>
            <w:left w:val="none" w:sz="0" w:space="0" w:color="auto"/>
            <w:bottom w:val="none" w:sz="0" w:space="0" w:color="auto"/>
            <w:right w:val="none" w:sz="0" w:space="0" w:color="auto"/>
          </w:divBdr>
        </w:div>
        <w:div w:id="1258949292">
          <w:marLeft w:val="0"/>
          <w:marRight w:val="0"/>
          <w:marTop w:val="0"/>
          <w:marBottom w:val="0"/>
          <w:divBdr>
            <w:top w:val="none" w:sz="0" w:space="0" w:color="auto"/>
            <w:left w:val="none" w:sz="0" w:space="0" w:color="auto"/>
            <w:bottom w:val="none" w:sz="0" w:space="0" w:color="auto"/>
            <w:right w:val="none" w:sz="0" w:space="0" w:color="auto"/>
          </w:divBdr>
        </w:div>
        <w:div w:id="1885864709">
          <w:marLeft w:val="0"/>
          <w:marRight w:val="0"/>
          <w:marTop w:val="0"/>
          <w:marBottom w:val="0"/>
          <w:divBdr>
            <w:top w:val="none" w:sz="0" w:space="0" w:color="auto"/>
            <w:left w:val="none" w:sz="0" w:space="0" w:color="auto"/>
            <w:bottom w:val="none" w:sz="0" w:space="0" w:color="auto"/>
            <w:right w:val="none" w:sz="0" w:space="0" w:color="auto"/>
          </w:divBdr>
        </w:div>
        <w:div w:id="1603879242">
          <w:marLeft w:val="0"/>
          <w:marRight w:val="0"/>
          <w:marTop w:val="0"/>
          <w:marBottom w:val="0"/>
          <w:divBdr>
            <w:top w:val="none" w:sz="0" w:space="0" w:color="auto"/>
            <w:left w:val="none" w:sz="0" w:space="0" w:color="auto"/>
            <w:bottom w:val="none" w:sz="0" w:space="0" w:color="auto"/>
            <w:right w:val="none" w:sz="0" w:space="0" w:color="auto"/>
          </w:divBdr>
        </w:div>
        <w:div w:id="1117673947">
          <w:marLeft w:val="0"/>
          <w:marRight w:val="0"/>
          <w:marTop w:val="0"/>
          <w:marBottom w:val="0"/>
          <w:divBdr>
            <w:top w:val="none" w:sz="0" w:space="0" w:color="auto"/>
            <w:left w:val="none" w:sz="0" w:space="0" w:color="auto"/>
            <w:bottom w:val="none" w:sz="0" w:space="0" w:color="auto"/>
            <w:right w:val="none" w:sz="0" w:space="0" w:color="auto"/>
          </w:divBdr>
        </w:div>
        <w:div w:id="1099447806">
          <w:marLeft w:val="0"/>
          <w:marRight w:val="0"/>
          <w:marTop w:val="0"/>
          <w:marBottom w:val="0"/>
          <w:divBdr>
            <w:top w:val="none" w:sz="0" w:space="0" w:color="auto"/>
            <w:left w:val="none" w:sz="0" w:space="0" w:color="auto"/>
            <w:bottom w:val="none" w:sz="0" w:space="0" w:color="auto"/>
            <w:right w:val="none" w:sz="0" w:space="0" w:color="auto"/>
          </w:divBdr>
        </w:div>
        <w:div w:id="1166288301">
          <w:marLeft w:val="0"/>
          <w:marRight w:val="0"/>
          <w:marTop w:val="0"/>
          <w:marBottom w:val="0"/>
          <w:divBdr>
            <w:top w:val="none" w:sz="0" w:space="0" w:color="auto"/>
            <w:left w:val="none" w:sz="0" w:space="0" w:color="auto"/>
            <w:bottom w:val="none" w:sz="0" w:space="0" w:color="auto"/>
            <w:right w:val="none" w:sz="0" w:space="0" w:color="auto"/>
          </w:divBdr>
        </w:div>
        <w:div w:id="1707371807">
          <w:marLeft w:val="0"/>
          <w:marRight w:val="0"/>
          <w:marTop w:val="0"/>
          <w:marBottom w:val="0"/>
          <w:divBdr>
            <w:top w:val="none" w:sz="0" w:space="0" w:color="auto"/>
            <w:left w:val="none" w:sz="0" w:space="0" w:color="auto"/>
            <w:bottom w:val="none" w:sz="0" w:space="0" w:color="auto"/>
            <w:right w:val="none" w:sz="0" w:space="0" w:color="auto"/>
          </w:divBdr>
        </w:div>
        <w:div w:id="1626737085">
          <w:marLeft w:val="0"/>
          <w:marRight w:val="0"/>
          <w:marTop w:val="0"/>
          <w:marBottom w:val="0"/>
          <w:divBdr>
            <w:top w:val="none" w:sz="0" w:space="0" w:color="auto"/>
            <w:left w:val="none" w:sz="0" w:space="0" w:color="auto"/>
            <w:bottom w:val="none" w:sz="0" w:space="0" w:color="auto"/>
            <w:right w:val="none" w:sz="0" w:space="0" w:color="auto"/>
          </w:divBdr>
        </w:div>
        <w:div w:id="381027284">
          <w:marLeft w:val="0"/>
          <w:marRight w:val="0"/>
          <w:marTop w:val="0"/>
          <w:marBottom w:val="0"/>
          <w:divBdr>
            <w:top w:val="none" w:sz="0" w:space="0" w:color="auto"/>
            <w:left w:val="none" w:sz="0" w:space="0" w:color="auto"/>
            <w:bottom w:val="none" w:sz="0" w:space="0" w:color="auto"/>
            <w:right w:val="none" w:sz="0" w:space="0" w:color="auto"/>
          </w:divBdr>
        </w:div>
        <w:div w:id="2012293036">
          <w:marLeft w:val="0"/>
          <w:marRight w:val="0"/>
          <w:marTop w:val="0"/>
          <w:marBottom w:val="0"/>
          <w:divBdr>
            <w:top w:val="none" w:sz="0" w:space="0" w:color="auto"/>
            <w:left w:val="none" w:sz="0" w:space="0" w:color="auto"/>
            <w:bottom w:val="none" w:sz="0" w:space="0" w:color="auto"/>
            <w:right w:val="none" w:sz="0" w:space="0" w:color="auto"/>
          </w:divBdr>
        </w:div>
        <w:div w:id="2050228634">
          <w:marLeft w:val="0"/>
          <w:marRight w:val="0"/>
          <w:marTop w:val="0"/>
          <w:marBottom w:val="0"/>
          <w:divBdr>
            <w:top w:val="none" w:sz="0" w:space="0" w:color="auto"/>
            <w:left w:val="none" w:sz="0" w:space="0" w:color="auto"/>
            <w:bottom w:val="none" w:sz="0" w:space="0" w:color="auto"/>
            <w:right w:val="none" w:sz="0" w:space="0" w:color="auto"/>
          </w:divBdr>
        </w:div>
        <w:div w:id="133571357">
          <w:marLeft w:val="0"/>
          <w:marRight w:val="0"/>
          <w:marTop w:val="0"/>
          <w:marBottom w:val="0"/>
          <w:divBdr>
            <w:top w:val="none" w:sz="0" w:space="0" w:color="auto"/>
            <w:left w:val="none" w:sz="0" w:space="0" w:color="auto"/>
            <w:bottom w:val="none" w:sz="0" w:space="0" w:color="auto"/>
            <w:right w:val="none" w:sz="0" w:space="0" w:color="auto"/>
          </w:divBdr>
        </w:div>
        <w:div w:id="804548901">
          <w:marLeft w:val="0"/>
          <w:marRight w:val="0"/>
          <w:marTop w:val="0"/>
          <w:marBottom w:val="0"/>
          <w:divBdr>
            <w:top w:val="none" w:sz="0" w:space="0" w:color="auto"/>
            <w:left w:val="none" w:sz="0" w:space="0" w:color="auto"/>
            <w:bottom w:val="none" w:sz="0" w:space="0" w:color="auto"/>
            <w:right w:val="none" w:sz="0" w:space="0" w:color="auto"/>
          </w:divBdr>
        </w:div>
        <w:div w:id="791679210">
          <w:marLeft w:val="0"/>
          <w:marRight w:val="0"/>
          <w:marTop w:val="0"/>
          <w:marBottom w:val="0"/>
          <w:divBdr>
            <w:top w:val="none" w:sz="0" w:space="0" w:color="auto"/>
            <w:left w:val="none" w:sz="0" w:space="0" w:color="auto"/>
            <w:bottom w:val="none" w:sz="0" w:space="0" w:color="auto"/>
            <w:right w:val="none" w:sz="0" w:space="0" w:color="auto"/>
          </w:divBdr>
        </w:div>
        <w:div w:id="1919746576">
          <w:marLeft w:val="0"/>
          <w:marRight w:val="0"/>
          <w:marTop w:val="0"/>
          <w:marBottom w:val="0"/>
          <w:divBdr>
            <w:top w:val="none" w:sz="0" w:space="0" w:color="auto"/>
            <w:left w:val="none" w:sz="0" w:space="0" w:color="auto"/>
            <w:bottom w:val="none" w:sz="0" w:space="0" w:color="auto"/>
            <w:right w:val="none" w:sz="0" w:space="0" w:color="auto"/>
          </w:divBdr>
        </w:div>
        <w:div w:id="838958439">
          <w:marLeft w:val="0"/>
          <w:marRight w:val="0"/>
          <w:marTop w:val="0"/>
          <w:marBottom w:val="0"/>
          <w:divBdr>
            <w:top w:val="none" w:sz="0" w:space="0" w:color="auto"/>
            <w:left w:val="none" w:sz="0" w:space="0" w:color="auto"/>
            <w:bottom w:val="none" w:sz="0" w:space="0" w:color="auto"/>
            <w:right w:val="none" w:sz="0" w:space="0" w:color="auto"/>
          </w:divBdr>
        </w:div>
        <w:div w:id="182937357">
          <w:marLeft w:val="0"/>
          <w:marRight w:val="0"/>
          <w:marTop w:val="0"/>
          <w:marBottom w:val="0"/>
          <w:divBdr>
            <w:top w:val="none" w:sz="0" w:space="0" w:color="auto"/>
            <w:left w:val="none" w:sz="0" w:space="0" w:color="auto"/>
            <w:bottom w:val="none" w:sz="0" w:space="0" w:color="auto"/>
            <w:right w:val="none" w:sz="0" w:space="0" w:color="auto"/>
          </w:divBdr>
        </w:div>
        <w:div w:id="167645271">
          <w:marLeft w:val="0"/>
          <w:marRight w:val="0"/>
          <w:marTop w:val="0"/>
          <w:marBottom w:val="0"/>
          <w:divBdr>
            <w:top w:val="none" w:sz="0" w:space="0" w:color="auto"/>
            <w:left w:val="none" w:sz="0" w:space="0" w:color="auto"/>
            <w:bottom w:val="none" w:sz="0" w:space="0" w:color="auto"/>
            <w:right w:val="none" w:sz="0" w:space="0" w:color="auto"/>
          </w:divBdr>
        </w:div>
        <w:div w:id="2027977400">
          <w:marLeft w:val="0"/>
          <w:marRight w:val="0"/>
          <w:marTop w:val="0"/>
          <w:marBottom w:val="0"/>
          <w:divBdr>
            <w:top w:val="none" w:sz="0" w:space="0" w:color="auto"/>
            <w:left w:val="none" w:sz="0" w:space="0" w:color="auto"/>
            <w:bottom w:val="none" w:sz="0" w:space="0" w:color="auto"/>
            <w:right w:val="none" w:sz="0" w:space="0" w:color="auto"/>
          </w:divBdr>
        </w:div>
        <w:div w:id="2126532428">
          <w:marLeft w:val="0"/>
          <w:marRight w:val="0"/>
          <w:marTop w:val="0"/>
          <w:marBottom w:val="0"/>
          <w:divBdr>
            <w:top w:val="none" w:sz="0" w:space="0" w:color="auto"/>
            <w:left w:val="none" w:sz="0" w:space="0" w:color="auto"/>
            <w:bottom w:val="none" w:sz="0" w:space="0" w:color="auto"/>
            <w:right w:val="none" w:sz="0" w:space="0" w:color="auto"/>
          </w:divBdr>
        </w:div>
        <w:div w:id="838159700">
          <w:marLeft w:val="0"/>
          <w:marRight w:val="0"/>
          <w:marTop w:val="0"/>
          <w:marBottom w:val="0"/>
          <w:divBdr>
            <w:top w:val="none" w:sz="0" w:space="0" w:color="auto"/>
            <w:left w:val="none" w:sz="0" w:space="0" w:color="auto"/>
            <w:bottom w:val="none" w:sz="0" w:space="0" w:color="auto"/>
            <w:right w:val="none" w:sz="0" w:space="0" w:color="auto"/>
          </w:divBdr>
        </w:div>
        <w:div w:id="621037055">
          <w:marLeft w:val="0"/>
          <w:marRight w:val="0"/>
          <w:marTop w:val="0"/>
          <w:marBottom w:val="0"/>
          <w:divBdr>
            <w:top w:val="none" w:sz="0" w:space="0" w:color="auto"/>
            <w:left w:val="none" w:sz="0" w:space="0" w:color="auto"/>
            <w:bottom w:val="none" w:sz="0" w:space="0" w:color="auto"/>
            <w:right w:val="none" w:sz="0" w:space="0" w:color="auto"/>
          </w:divBdr>
        </w:div>
        <w:div w:id="1681589108">
          <w:marLeft w:val="0"/>
          <w:marRight w:val="0"/>
          <w:marTop w:val="0"/>
          <w:marBottom w:val="0"/>
          <w:divBdr>
            <w:top w:val="none" w:sz="0" w:space="0" w:color="auto"/>
            <w:left w:val="none" w:sz="0" w:space="0" w:color="auto"/>
            <w:bottom w:val="none" w:sz="0" w:space="0" w:color="auto"/>
            <w:right w:val="none" w:sz="0" w:space="0" w:color="auto"/>
          </w:divBdr>
        </w:div>
        <w:div w:id="1908106683">
          <w:marLeft w:val="0"/>
          <w:marRight w:val="0"/>
          <w:marTop w:val="0"/>
          <w:marBottom w:val="0"/>
          <w:divBdr>
            <w:top w:val="none" w:sz="0" w:space="0" w:color="auto"/>
            <w:left w:val="none" w:sz="0" w:space="0" w:color="auto"/>
            <w:bottom w:val="none" w:sz="0" w:space="0" w:color="auto"/>
            <w:right w:val="none" w:sz="0" w:space="0" w:color="auto"/>
          </w:divBdr>
        </w:div>
        <w:div w:id="1752194444">
          <w:marLeft w:val="0"/>
          <w:marRight w:val="0"/>
          <w:marTop w:val="0"/>
          <w:marBottom w:val="0"/>
          <w:divBdr>
            <w:top w:val="none" w:sz="0" w:space="0" w:color="auto"/>
            <w:left w:val="none" w:sz="0" w:space="0" w:color="auto"/>
            <w:bottom w:val="none" w:sz="0" w:space="0" w:color="auto"/>
            <w:right w:val="none" w:sz="0" w:space="0" w:color="auto"/>
          </w:divBdr>
        </w:div>
        <w:div w:id="1496334666">
          <w:marLeft w:val="0"/>
          <w:marRight w:val="0"/>
          <w:marTop w:val="0"/>
          <w:marBottom w:val="0"/>
          <w:divBdr>
            <w:top w:val="none" w:sz="0" w:space="0" w:color="auto"/>
            <w:left w:val="none" w:sz="0" w:space="0" w:color="auto"/>
            <w:bottom w:val="none" w:sz="0" w:space="0" w:color="auto"/>
            <w:right w:val="none" w:sz="0" w:space="0" w:color="auto"/>
          </w:divBdr>
        </w:div>
        <w:div w:id="13340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k@sweetwatersp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Glidewell</dc:creator>
  <cp:keywords/>
  <dc:description/>
  <cp:lastModifiedBy>Hank  McCusker</cp:lastModifiedBy>
  <cp:revision>2</cp:revision>
  <dcterms:created xsi:type="dcterms:W3CDTF">2020-06-20T01:16:00Z</dcterms:created>
  <dcterms:modified xsi:type="dcterms:W3CDTF">2020-06-20T01:16:00Z</dcterms:modified>
</cp:coreProperties>
</file>