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3262" w14:textId="4A6F6F05" w:rsidR="00130397" w:rsidRDefault="004F2955" w:rsidP="004F2955">
      <w:pPr>
        <w:jc w:val="center"/>
        <w:rPr>
          <w:sz w:val="28"/>
          <w:szCs w:val="28"/>
        </w:rPr>
      </w:pPr>
      <w:r w:rsidRPr="004F2955">
        <w:rPr>
          <w:sz w:val="28"/>
          <w:szCs w:val="28"/>
        </w:rPr>
        <w:t>COVID 19 Business Specific Health and Safety Plan</w:t>
      </w:r>
      <w:r w:rsidR="00130397" w:rsidRPr="004F2955">
        <w:rPr>
          <w:sz w:val="28"/>
          <w:szCs w:val="28"/>
        </w:rPr>
        <w:t xml:space="preserve"> – A New World Vacation Rental</w:t>
      </w:r>
    </w:p>
    <w:p w14:paraId="3002EB75" w14:textId="570C2F90" w:rsidR="00BE0A9F" w:rsidRDefault="00BE0A9F" w:rsidP="004F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31201 </w:t>
      </w:r>
      <w:proofErr w:type="spellStart"/>
      <w:r>
        <w:rPr>
          <w:sz w:val="28"/>
          <w:szCs w:val="28"/>
        </w:rPr>
        <w:t>BayView</w:t>
      </w:r>
      <w:proofErr w:type="spellEnd"/>
      <w:r>
        <w:rPr>
          <w:sz w:val="28"/>
          <w:szCs w:val="28"/>
        </w:rPr>
        <w:t xml:space="preserve"> Ave. Fort Bragg CA</w:t>
      </w:r>
    </w:p>
    <w:p w14:paraId="09898CFE" w14:textId="77777777" w:rsidR="00BE0A9F" w:rsidRPr="004F2955" w:rsidRDefault="00BE0A9F" w:rsidP="004F2955">
      <w:pPr>
        <w:jc w:val="center"/>
        <w:rPr>
          <w:sz w:val="28"/>
          <w:szCs w:val="28"/>
        </w:rPr>
      </w:pPr>
    </w:p>
    <w:p w14:paraId="3F964B58" w14:textId="4FE9ABE7" w:rsidR="00130397" w:rsidRDefault="00130397" w:rsidP="00130397">
      <w:pPr>
        <w:pStyle w:val="ListParagraph"/>
        <w:numPr>
          <w:ilvl w:val="0"/>
          <w:numId w:val="3"/>
        </w:numPr>
      </w:pPr>
      <w:r>
        <w:t>Signage:</w:t>
      </w:r>
    </w:p>
    <w:p w14:paraId="5274AAB0" w14:textId="01551FE8" w:rsidR="004F2955" w:rsidRDefault="004F2955" w:rsidP="004F2955">
      <w:pPr>
        <w:pStyle w:val="ListParagraph"/>
        <w:numPr>
          <w:ilvl w:val="0"/>
          <w:numId w:val="5"/>
        </w:numPr>
      </w:pPr>
      <w:r>
        <w:t xml:space="preserve">Entry door posted Mendocino County Health and Safety Guidelines- additionally </w:t>
      </w:r>
      <w:r w:rsidR="00BE0A9F">
        <w:t>House Welcome</w:t>
      </w:r>
      <w:r>
        <w:t xml:space="preserve"> book includes </w:t>
      </w:r>
      <w:r w:rsidR="00BE0A9F">
        <w:t xml:space="preserve">copy of </w:t>
      </w:r>
      <w:r>
        <w:t>Guidelines</w:t>
      </w:r>
    </w:p>
    <w:p w14:paraId="48FCB53B" w14:textId="43FC3D6D" w:rsidR="008C6CF4" w:rsidRDefault="008C6CF4" w:rsidP="008C6CF4">
      <w:pPr>
        <w:pStyle w:val="ListParagraph"/>
        <w:numPr>
          <w:ilvl w:val="1"/>
          <w:numId w:val="3"/>
        </w:numPr>
      </w:pPr>
      <w:r>
        <w:t>In kitchen – Use dishwasher only; no hand washing</w:t>
      </w:r>
      <w:r w:rsidR="004F2955">
        <w:t xml:space="preserve"> of Kitchen dishes or utensils</w:t>
      </w:r>
      <w:r w:rsidR="00BE0A9F">
        <w:t>.</w:t>
      </w:r>
    </w:p>
    <w:p w14:paraId="3DC9A187" w14:textId="3ECD5CA2" w:rsidR="008C6CF4" w:rsidRDefault="008C6CF4" w:rsidP="008C6CF4">
      <w:pPr>
        <w:pStyle w:val="ListParagraph"/>
        <w:numPr>
          <w:ilvl w:val="1"/>
          <w:numId w:val="3"/>
        </w:numPr>
      </w:pPr>
      <w:r>
        <w:t>In bathrooms – regular and frequent hand washing for 20 seconds</w:t>
      </w:r>
      <w:r w:rsidR="00BE0A9F">
        <w:t>.</w:t>
      </w:r>
    </w:p>
    <w:p w14:paraId="7C2EE6BF" w14:textId="0113B0B7" w:rsidR="009035CB" w:rsidRDefault="00130397" w:rsidP="009035CB">
      <w:pPr>
        <w:pStyle w:val="ListParagraph"/>
        <w:numPr>
          <w:ilvl w:val="0"/>
          <w:numId w:val="3"/>
        </w:numPr>
      </w:pPr>
      <w:r>
        <w:t>PPE provided to employees &amp; Guests:</w:t>
      </w:r>
    </w:p>
    <w:p w14:paraId="6B6F12E0" w14:textId="67678B1D" w:rsidR="009035CB" w:rsidRDefault="009035CB" w:rsidP="009035CB">
      <w:pPr>
        <w:pStyle w:val="ListParagraph"/>
        <w:numPr>
          <w:ilvl w:val="1"/>
          <w:numId w:val="3"/>
        </w:numPr>
      </w:pPr>
      <w:r>
        <w:t xml:space="preserve">Housekeeping </w:t>
      </w:r>
      <w:r w:rsidR="004F2955">
        <w:t>wears</w:t>
      </w:r>
      <w:r>
        <w:t xml:space="preserve"> mask and disposable gloves (new gloves for each cleaning)</w:t>
      </w:r>
      <w:r w:rsidR="00BE0A9F">
        <w:t>.</w:t>
      </w:r>
    </w:p>
    <w:p w14:paraId="6EC541D0" w14:textId="0A50D6B1" w:rsidR="008C6CF4" w:rsidRDefault="008C6CF4" w:rsidP="009035CB">
      <w:pPr>
        <w:pStyle w:val="ListParagraph"/>
        <w:numPr>
          <w:ilvl w:val="1"/>
          <w:numId w:val="3"/>
        </w:numPr>
      </w:pPr>
      <w:r>
        <w:t xml:space="preserve">One mask </w:t>
      </w:r>
      <w:r w:rsidR="009035CB">
        <w:t xml:space="preserve">will </w:t>
      </w:r>
      <w:r>
        <w:t>be provided for each guest</w:t>
      </w:r>
      <w:r w:rsidR="00BE0A9F">
        <w:t>.</w:t>
      </w:r>
    </w:p>
    <w:p w14:paraId="43803DDE" w14:textId="5A490124" w:rsidR="008C6CF4" w:rsidRDefault="008C6CF4" w:rsidP="009035CB">
      <w:pPr>
        <w:pStyle w:val="ListParagraph"/>
        <w:numPr>
          <w:ilvl w:val="1"/>
          <w:numId w:val="3"/>
        </w:numPr>
      </w:pPr>
      <w:r>
        <w:t>Bacterial soap in each bathroom</w:t>
      </w:r>
      <w:r w:rsidR="00BE0A9F">
        <w:t>.</w:t>
      </w:r>
    </w:p>
    <w:p w14:paraId="5FB2288E" w14:textId="3DBDAECD" w:rsidR="008C6CF4" w:rsidRDefault="008C6CF4" w:rsidP="009035CB">
      <w:pPr>
        <w:pStyle w:val="ListParagraph"/>
        <w:numPr>
          <w:ilvl w:val="1"/>
          <w:numId w:val="3"/>
        </w:numPr>
      </w:pPr>
      <w:r>
        <w:t>Hand sanitizer in kitchen</w:t>
      </w:r>
      <w:r w:rsidR="00BE0A9F">
        <w:t>.</w:t>
      </w:r>
    </w:p>
    <w:p w14:paraId="686450DA" w14:textId="4EEE18A2" w:rsidR="009035CB" w:rsidRDefault="008C6CF4" w:rsidP="009035CB">
      <w:pPr>
        <w:pStyle w:val="ListParagraph"/>
        <w:numPr>
          <w:ilvl w:val="1"/>
          <w:numId w:val="3"/>
        </w:numPr>
      </w:pPr>
      <w:r>
        <w:t xml:space="preserve">Spray disinfectant located in each bathroom and kitchen. </w:t>
      </w:r>
    </w:p>
    <w:p w14:paraId="16263193" w14:textId="2D18B4C0" w:rsidR="00130397" w:rsidRDefault="00130397" w:rsidP="00130397">
      <w:pPr>
        <w:pStyle w:val="ListParagraph"/>
        <w:numPr>
          <w:ilvl w:val="0"/>
          <w:numId w:val="3"/>
        </w:numPr>
      </w:pPr>
      <w:r>
        <w:t>Training:</w:t>
      </w:r>
    </w:p>
    <w:p w14:paraId="27DAE339" w14:textId="30E7B774" w:rsidR="008C6CF4" w:rsidRDefault="008C6CF4" w:rsidP="008C6CF4">
      <w:pPr>
        <w:pStyle w:val="ListParagraph"/>
        <w:numPr>
          <w:ilvl w:val="1"/>
          <w:numId w:val="3"/>
        </w:numPr>
      </w:pPr>
      <w:r>
        <w:t xml:space="preserve">Trained housekeeper on June 11, 2020, with </w:t>
      </w:r>
      <w:r w:rsidR="00BE0A9F">
        <w:t>“</w:t>
      </w:r>
      <w:r w:rsidRPr="00BE0A9F">
        <w:rPr>
          <w:b/>
          <w:bCs/>
        </w:rPr>
        <w:t xml:space="preserve">Vacation Rental </w:t>
      </w:r>
      <w:r w:rsidR="008621DF" w:rsidRPr="00BE0A9F">
        <w:rPr>
          <w:b/>
          <w:bCs/>
        </w:rPr>
        <w:t>by</w:t>
      </w:r>
      <w:r w:rsidRPr="00BE0A9F">
        <w:rPr>
          <w:b/>
          <w:bCs/>
        </w:rPr>
        <w:t xml:space="preserve"> Owners (VRBO) guidelines for enhanced cleaning and disinfection of vacation rental</w:t>
      </w:r>
      <w:r w:rsidR="000577F7" w:rsidRPr="00BE0A9F">
        <w:rPr>
          <w:b/>
          <w:bCs/>
        </w:rPr>
        <w:t>s</w:t>
      </w:r>
      <w:r w:rsidR="00BE0A9F" w:rsidRPr="00BE0A9F">
        <w:rPr>
          <w:b/>
          <w:bCs/>
        </w:rPr>
        <w:t>”</w:t>
      </w:r>
      <w:r w:rsidR="000577F7">
        <w:t xml:space="preserve"> and </w:t>
      </w:r>
      <w:r w:rsidR="000577F7" w:rsidRPr="00BE0A9F">
        <w:rPr>
          <w:b/>
          <w:bCs/>
        </w:rPr>
        <w:t>“Tips for cleaning your rental during COVID19”</w:t>
      </w:r>
      <w:r w:rsidR="00BE0A9F">
        <w:rPr>
          <w:b/>
          <w:bCs/>
        </w:rPr>
        <w:t>.</w:t>
      </w:r>
    </w:p>
    <w:p w14:paraId="48E0C78B" w14:textId="4475B3D5" w:rsidR="000577F7" w:rsidRDefault="000577F7" w:rsidP="000577F7">
      <w:pPr>
        <w:pStyle w:val="ListParagraph"/>
        <w:numPr>
          <w:ilvl w:val="1"/>
          <w:numId w:val="3"/>
        </w:numPr>
      </w:pPr>
      <w:r>
        <w:t>Have</w:t>
      </w:r>
      <w:r w:rsidR="004F2955">
        <w:t xml:space="preserve"> comprehensive</w:t>
      </w:r>
      <w:r w:rsidR="00BE0A9F">
        <w:t xml:space="preserve"> procedure</w:t>
      </w:r>
      <w:r>
        <w:t xml:space="preserve"> check-sheet</w:t>
      </w:r>
      <w:r w:rsidR="003F5936">
        <w:t xml:space="preserve"> posted</w:t>
      </w:r>
      <w:r>
        <w:t xml:space="preserve"> for housekeeping to follow during cleaning</w:t>
      </w:r>
      <w:r w:rsidR="00BE0A9F">
        <w:t xml:space="preserve"> process.</w:t>
      </w:r>
    </w:p>
    <w:p w14:paraId="4C64581A" w14:textId="5B3E58A5" w:rsidR="000577F7" w:rsidRDefault="000577F7" w:rsidP="000577F7">
      <w:pPr>
        <w:pStyle w:val="ListParagraph"/>
        <w:numPr>
          <w:ilvl w:val="1"/>
          <w:numId w:val="3"/>
        </w:numPr>
      </w:pPr>
      <w:r>
        <w:t xml:space="preserve">Housekeeper paid </w:t>
      </w:r>
      <w:r w:rsidR="004F2955">
        <w:t>additional compensation</w:t>
      </w:r>
      <w:r>
        <w:t xml:space="preserve"> for disinfecting and sanitizing.</w:t>
      </w:r>
    </w:p>
    <w:p w14:paraId="12A3BA47" w14:textId="77777777" w:rsidR="008711CA" w:rsidRDefault="00130397" w:rsidP="00130397">
      <w:pPr>
        <w:pStyle w:val="ListParagraph"/>
        <w:numPr>
          <w:ilvl w:val="0"/>
          <w:numId w:val="3"/>
        </w:numPr>
      </w:pPr>
      <w:r>
        <w:t>Protecting Employees health:</w:t>
      </w:r>
      <w:r w:rsidR="008711CA">
        <w:t xml:space="preserve"> </w:t>
      </w:r>
    </w:p>
    <w:p w14:paraId="319196CB" w14:textId="605A193B" w:rsidR="008711CA" w:rsidRDefault="008711CA" w:rsidP="008711CA">
      <w:pPr>
        <w:pStyle w:val="ListParagraph"/>
        <w:numPr>
          <w:ilvl w:val="1"/>
          <w:numId w:val="3"/>
        </w:numPr>
      </w:pPr>
      <w:r>
        <w:t xml:space="preserve">Housekeeper will </w:t>
      </w:r>
      <w:r w:rsidR="004F2955">
        <w:t xml:space="preserve">only clean after guest has </w:t>
      </w:r>
      <w:r w:rsidR="00BE0A9F">
        <w:t>vacated</w:t>
      </w:r>
      <w:r w:rsidR="004F2955">
        <w:t xml:space="preserve"> the home.</w:t>
      </w:r>
      <w:r>
        <w:t xml:space="preserve">  </w:t>
      </w:r>
    </w:p>
    <w:p w14:paraId="05A755B5" w14:textId="466A18D3" w:rsidR="008711CA" w:rsidRDefault="008711CA" w:rsidP="008711CA">
      <w:pPr>
        <w:pStyle w:val="ListParagraph"/>
        <w:numPr>
          <w:ilvl w:val="1"/>
          <w:numId w:val="3"/>
        </w:numPr>
      </w:pPr>
      <w:r>
        <w:t>House will be thoroughly aired out upon guest departure</w:t>
      </w:r>
      <w:r w:rsidR="00BE0A9F">
        <w:t xml:space="preserve"> (windows and doors opened)</w:t>
      </w:r>
      <w:r>
        <w:t xml:space="preserve">. </w:t>
      </w:r>
    </w:p>
    <w:p w14:paraId="77B1E224" w14:textId="60F0AA8C" w:rsidR="00130397" w:rsidRDefault="008711CA" w:rsidP="008711CA">
      <w:pPr>
        <w:pStyle w:val="ListParagraph"/>
        <w:numPr>
          <w:ilvl w:val="1"/>
          <w:numId w:val="3"/>
        </w:numPr>
      </w:pPr>
      <w:r>
        <w:t>Housekeeper will wear mask and latex gloves while cleaning.  Housekeeper will be paid additional</w:t>
      </w:r>
      <w:r w:rsidR="00BE0A9F">
        <w:t xml:space="preserve"> hours</w:t>
      </w:r>
      <w:r>
        <w:t xml:space="preserve"> for sanitizing house.</w:t>
      </w:r>
    </w:p>
    <w:p w14:paraId="3B52ABEA" w14:textId="45DFC88A" w:rsidR="00130397" w:rsidRDefault="00130397" w:rsidP="00130397">
      <w:pPr>
        <w:pStyle w:val="ListParagraph"/>
        <w:numPr>
          <w:ilvl w:val="0"/>
          <w:numId w:val="3"/>
        </w:numPr>
      </w:pPr>
      <w:r>
        <w:t>Protecting Guests health:</w:t>
      </w:r>
      <w:r w:rsidR="008711CA">
        <w:t xml:space="preserve"> </w:t>
      </w:r>
    </w:p>
    <w:p w14:paraId="351D3478" w14:textId="6363C69E" w:rsidR="008711CA" w:rsidRDefault="008711CA" w:rsidP="008711CA">
      <w:pPr>
        <w:pStyle w:val="ListParagraph"/>
        <w:numPr>
          <w:ilvl w:val="1"/>
          <w:numId w:val="3"/>
        </w:numPr>
      </w:pPr>
      <w:r>
        <w:t xml:space="preserve">Guest will be given Mendocino’s safety information at </w:t>
      </w:r>
      <w:r w:rsidR="00E1154B">
        <w:t>w</w:t>
      </w:r>
      <w:r>
        <w:t>ww.visitmendocino.com</w:t>
      </w:r>
    </w:p>
    <w:p w14:paraId="0908BAE4" w14:textId="7280D249" w:rsidR="008711CA" w:rsidRDefault="008711CA" w:rsidP="008711CA">
      <w:pPr>
        <w:pStyle w:val="ListParagraph"/>
        <w:numPr>
          <w:ilvl w:val="1"/>
          <w:numId w:val="3"/>
        </w:numPr>
      </w:pPr>
      <w:r>
        <w:t>Guest will be provided 1 face mask per guest</w:t>
      </w:r>
      <w:r w:rsidR="00BE0A9F">
        <w:t>.</w:t>
      </w:r>
    </w:p>
    <w:p w14:paraId="5A39B123" w14:textId="1703AF29" w:rsidR="008711CA" w:rsidRDefault="008711CA" w:rsidP="008711CA">
      <w:pPr>
        <w:pStyle w:val="ListParagraph"/>
        <w:numPr>
          <w:ilvl w:val="1"/>
          <w:numId w:val="3"/>
        </w:numPr>
      </w:pPr>
      <w:r>
        <w:t>Each bathroom and kitchen contain bacterial soap and sanitizing spray.</w:t>
      </w:r>
    </w:p>
    <w:p w14:paraId="6B1EE4B0" w14:textId="2273CC4C" w:rsidR="008711CA" w:rsidRDefault="008711CA" w:rsidP="008711CA">
      <w:pPr>
        <w:pStyle w:val="ListParagraph"/>
        <w:numPr>
          <w:ilvl w:val="1"/>
          <w:numId w:val="3"/>
        </w:numPr>
      </w:pPr>
      <w:r>
        <w:t>Mendocino Health and Safety Guidelines posted on entrance door to house</w:t>
      </w:r>
      <w:r w:rsidR="004F2955">
        <w:t xml:space="preserve"> and </w:t>
      </w:r>
      <w:r w:rsidR="003F5936">
        <w:t xml:space="preserve">located in </w:t>
      </w:r>
      <w:r w:rsidR="00BE0A9F">
        <w:t>Hous</w:t>
      </w:r>
      <w:r w:rsidR="003F5936">
        <w:t>e</w:t>
      </w:r>
      <w:r w:rsidR="004F2955">
        <w:t xml:space="preserve"> </w:t>
      </w:r>
      <w:r w:rsidR="00BE0A9F">
        <w:t>Welcome book-</w:t>
      </w:r>
      <w:r w:rsidR="004F2955">
        <w:t xml:space="preserve"> </w:t>
      </w:r>
      <w:r w:rsidR="003F5936">
        <w:t xml:space="preserve">additionally </w:t>
      </w:r>
      <w:r w:rsidR="004F2955">
        <w:t>e-mailed to guest prior to arrival</w:t>
      </w:r>
      <w:r>
        <w:t>.</w:t>
      </w:r>
    </w:p>
    <w:p w14:paraId="3CDE11FB" w14:textId="6B8A1493" w:rsidR="00130397" w:rsidRDefault="00130397" w:rsidP="00130397">
      <w:pPr>
        <w:pStyle w:val="ListParagraph"/>
        <w:numPr>
          <w:ilvl w:val="0"/>
          <w:numId w:val="3"/>
        </w:numPr>
      </w:pPr>
      <w:r>
        <w:t>How to prevent crowds:</w:t>
      </w:r>
    </w:p>
    <w:p w14:paraId="2B444337" w14:textId="05448C28" w:rsidR="008711CA" w:rsidRDefault="008711CA" w:rsidP="008711CA">
      <w:pPr>
        <w:pStyle w:val="ListParagraph"/>
        <w:numPr>
          <w:ilvl w:val="1"/>
          <w:numId w:val="3"/>
        </w:numPr>
      </w:pPr>
      <w:r>
        <w:t>The maximum number of guests allowed at any booking is 8 people.</w:t>
      </w:r>
    </w:p>
    <w:p w14:paraId="6BE0C787" w14:textId="120ECEA0" w:rsidR="008711CA" w:rsidRDefault="008711CA" w:rsidP="008711CA">
      <w:pPr>
        <w:pStyle w:val="ListParagraph"/>
        <w:numPr>
          <w:ilvl w:val="1"/>
          <w:numId w:val="3"/>
        </w:numPr>
      </w:pPr>
      <w:r>
        <w:t xml:space="preserve">No </w:t>
      </w:r>
      <w:r w:rsidR="00507B5C">
        <w:t>weddings, parties or large get-to-</w:t>
      </w:r>
      <w:r w:rsidR="008621DF">
        <w:t>gathers</w:t>
      </w:r>
      <w:r w:rsidR="00507B5C">
        <w:t xml:space="preserve"> are allowed.</w:t>
      </w:r>
    </w:p>
    <w:p w14:paraId="293D5F53" w14:textId="68589AB1" w:rsidR="00507B5C" w:rsidRDefault="00507B5C" w:rsidP="008711CA">
      <w:pPr>
        <w:pStyle w:val="ListParagraph"/>
        <w:numPr>
          <w:ilvl w:val="1"/>
          <w:numId w:val="3"/>
        </w:numPr>
      </w:pPr>
      <w:r>
        <w:t>Guests sign contract</w:t>
      </w:r>
      <w:r w:rsidR="004F2955">
        <w:t xml:space="preserve"> prior to arrival</w:t>
      </w:r>
      <w:r>
        <w:t xml:space="preserve"> acknowledging rules of house</w:t>
      </w:r>
      <w:r w:rsidR="004F2955">
        <w:t xml:space="preserve"> with no tolerance policy for additional guest. </w:t>
      </w:r>
    </w:p>
    <w:p w14:paraId="6B4698C2" w14:textId="77777777" w:rsidR="008621DF" w:rsidRDefault="00130397" w:rsidP="00130397">
      <w:pPr>
        <w:pStyle w:val="ListParagraph"/>
        <w:numPr>
          <w:ilvl w:val="0"/>
          <w:numId w:val="3"/>
        </w:numPr>
      </w:pPr>
      <w:r>
        <w:t>How to enforce physical distancing:</w:t>
      </w:r>
      <w:r w:rsidR="00507B5C">
        <w:t xml:space="preserve"> </w:t>
      </w:r>
    </w:p>
    <w:p w14:paraId="6B9300B7" w14:textId="28F11696" w:rsidR="00130397" w:rsidRDefault="00507B5C" w:rsidP="008621DF">
      <w:pPr>
        <w:pStyle w:val="ListParagraph"/>
        <w:numPr>
          <w:ilvl w:val="1"/>
          <w:numId w:val="3"/>
        </w:numPr>
      </w:pPr>
      <w:r>
        <w:t xml:space="preserve">Mendocino Guidelines </w:t>
      </w:r>
      <w:r w:rsidR="00BE0A9F">
        <w:t>are</w:t>
      </w:r>
      <w:r>
        <w:t xml:space="preserve"> posted</w:t>
      </w:r>
      <w:r w:rsidR="00BE0A9F">
        <w:t xml:space="preserve"> at entrance to home and located in House Welcome book.</w:t>
      </w:r>
    </w:p>
    <w:p w14:paraId="754B6ECA" w14:textId="77777777" w:rsidR="008621DF" w:rsidRDefault="00130397" w:rsidP="00130397">
      <w:pPr>
        <w:pStyle w:val="ListParagraph"/>
        <w:numPr>
          <w:ilvl w:val="0"/>
          <w:numId w:val="3"/>
        </w:numPr>
      </w:pPr>
      <w:r>
        <w:t>Payment methods:</w:t>
      </w:r>
    </w:p>
    <w:p w14:paraId="5D6EF094" w14:textId="32971067" w:rsidR="00130397" w:rsidRDefault="00507B5C" w:rsidP="008621DF">
      <w:pPr>
        <w:pStyle w:val="ListParagraph"/>
        <w:numPr>
          <w:ilvl w:val="1"/>
          <w:numId w:val="3"/>
        </w:numPr>
      </w:pPr>
      <w:r>
        <w:t>Payments are all through VRBO-direct deposit or by mailed check.</w:t>
      </w:r>
      <w:r w:rsidR="004F2955">
        <w:t xml:space="preserve"> No direct contact with guest.</w:t>
      </w:r>
    </w:p>
    <w:p w14:paraId="39BB3B0C" w14:textId="77777777" w:rsidR="008621DF" w:rsidRDefault="00130397" w:rsidP="00130397">
      <w:pPr>
        <w:pStyle w:val="ListParagraph"/>
        <w:numPr>
          <w:ilvl w:val="0"/>
          <w:numId w:val="3"/>
        </w:numPr>
      </w:pPr>
      <w:r>
        <w:t>Person designated as COVID19 contacts:</w:t>
      </w:r>
      <w:r w:rsidR="00507B5C">
        <w:t xml:space="preserve"> </w:t>
      </w:r>
    </w:p>
    <w:p w14:paraId="105DCB25" w14:textId="4301B979" w:rsidR="00130397" w:rsidRDefault="00507B5C" w:rsidP="008621DF">
      <w:pPr>
        <w:pStyle w:val="ListParagraph"/>
        <w:numPr>
          <w:ilvl w:val="1"/>
          <w:numId w:val="3"/>
        </w:numPr>
      </w:pPr>
      <w:r>
        <w:t>Lynda Calvert, 916-765-32925, available 24/7 for calls</w:t>
      </w:r>
      <w:r w:rsidR="004F2955">
        <w:t>, Stephen Dunlap</w:t>
      </w:r>
      <w:r w:rsidR="00BE0A9F">
        <w:t xml:space="preserve"> local</w:t>
      </w:r>
      <w:r w:rsidR="004F2955">
        <w:t xml:space="preserve"> Property manager</w:t>
      </w:r>
      <w:r w:rsidR="00BE0A9F">
        <w:t xml:space="preserve"> phone</w:t>
      </w:r>
      <w:r w:rsidR="004F2955">
        <w:t xml:space="preserve"> number in house</w:t>
      </w:r>
      <w:r w:rsidR="00BE0A9F">
        <w:t>.</w:t>
      </w:r>
    </w:p>
    <w:p w14:paraId="34353CB6" w14:textId="46D04E9E" w:rsidR="00BE0A9F" w:rsidRDefault="00BE0A9F" w:rsidP="00BE0A9F"/>
    <w:p w14:paraId="4064D91E" w14:textId="77EA25F1" w:rsidR="00BE0A9F" w:rsidRDefault="00BE0A9F" w:rsidP="00BE0A9F"/>
    <w:p w14:paraId="6CBE8AC8" w14:textId="77777777" w:rsidR="00BE0A9F" w:rsidRDefault="00BE0A9F" w:rsidP="00BE0A9F"/>
    <w:p w14:paraId="6FA21BC7" w14:textId="77777777" w:rsidR="00BE0A9F" w:rsidRDefault="00BE0A9F" w:rsidP="00BE0A9F">
      <w:r>
        <w:lastRenderedPageBreak/>
        <w:t>Page 2</w:t>
      </w:r>
    </w:p>
    <w:p w14:paraId="1E5B7D98" w14:textId="77777777" w:rsidR="00BE0A9F" w:rsidRDefault="00BE0A9F" w:rsidP="00BE0A9F">
      <w:pPr>
        <w:pStyle w:val="ListParagraph"/>
        <w:ind w:left="360"/>
      </w:pPr>
    </w:p>
    <w:p w14:paraId="62E84B6F" w14:textId="77777777" w:rsidR="00BE0A9F" w:rsidRDefault="00BE0A9F" w:rsidP="00BE0A9F">
      <w:pPr>
        <w:pStyle w:val="ListParagraph"/>
        <w:ind w:left="360"/>
      </w:pPr>
    </w:p>
    <w:p w14:paraId="73013FC5" w14:textId="77777777" w:rsidR="00BE0A9F" w:rsidRDefault="00BE0A9F" w:rsidP="00BE0A9F">
      <w:pPr>
        <w:pStyle w:val="ListParagraph"/>
        <w:ind w:left="360"/>
      </w:pPr>
    </w:p>
    <w:p w14:paraId="20179EFB" w14:textId="04A2C236" w:rsidR="00507B5C" w:rsidRDefault="00130397" w:rsidP="00130397">
      <w:pPr>
        <w:pStyle w:val="ListParagraph"/>
        <w:numPr>
          <w:ilvl w:val="0"/>
          <w:numId w:val="3"/>
        </w:numPr>
      </w:pPr>
      <w:r>
        <w:t>Method for taking reservations:</w:t>
      </w:r>
      <w:r w:rsidR="00507B5C">
        <w:t xml:space="preserve"> </w:t>
      </w:r>
    </w:p>
    <w:p w14:paraId="5C299AFA" w14:textId="24FCA60B" w:rsidR="00130397" w:rsidRDefault="00507B5C" w:rsidP="00507B5C">
      <w:pPr>
        <w:pStyle w:val="ListParagraph"/>
        <w:numPr>
          <w:ilvl w:val="1"/>
          <w:numId w:val="3"/>
        </w:numPr>
      </w:pPr>
      <w:r>
        <w:t>All guests require</w:t>
      </w:r>
      <w:r w:rsidR="004F2955">
        <w:t xml:space="preserve"> prior</w:t>
      </w:r>
      <w:r>
        <w:t xml:space="preserve"> </w:t>
      </w:r>
      <w:r w:rsidR="008621DF">
        <w:t>reservations</w:t>
      </w:r>
      <w:r>
        <w:t>.</w:t>
      </w:r>
    </w:p>
    <w:p w14:paraId="7D0A6EB0" w14:textId="58908487" w:rsidR="00507B5C" w:rsidRDefault="00507B5C" w:rsidP="00507B5C">
      <w:pPr>
        <w:pStyle w:val="ListParagraph"/>
        <w:numPr>
          <w:ilvl w:val="1"/>
          <w:numId w:val="3"/>
        </w:numPr>
      </w:pPr>
      <w:r>
        <w:t>All reservations are by internet</w:t>
      </w:r>
    </w:p>
    <w:p w14:paraId="3B39153F" w14:textId="63F9C358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No </w:t>
      </w:r>
      <w:r w:rsidR="008621DF">
        <w:t>reservations</w:t>
      </w:r>
      <w:r>
        <w:t xml:space="preserve"> </w:t>
      </w:r>
      <w:r w:rsidR="004F2955">
        <w:t xml:space="preserve">are taken </w:t>
      </w:r>
      <w:r>
        <w:t>by appointment</w:t>
      </w:r>
    </w:p>
    <w:p w14:paraId="7FC7FB7B" w14:textId="77777777" w:rsidR="00BE0A9F" w:rsidRDefault="00BE0A9F" w:rsidP="00BE0A9F"/>
    <w:p w14:paraId="423F2624" w14:textId="02A81230" w:rsidR="00130397" w:rsidRDefault="00130397" w:rsidP="00130397">
      <w:pPr>
        <w:pStyle w:val="ListParagraph"/>
        <w:numPr>
          <w:ilvl w:val="0"/>
          <w:numId w:val="3"/>
        </w:numPr>
      </w:pPr>
      <w:r>
        <w:t>Limit on number of guests:</w:t>
      </w:r>
    </w:p>
    <w:p w14:paraId="12E28A0C" w14:textId="77777777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Maximum occupancy is 8 guests.  </w:t>
      </w:r>
    </w:p>
    <w:p w14:paraId="34B5349A" w14:textId="0BBAE379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House has 4 </w:t>
      </w:r>
      <w:r w:rsidR="008621DF">
        <w:t>bedrooms</w:t>
      </w:r>
      <w:r w:rsidR="004F2955">
        <w:t xml:space="preserve"> and den</w:t>
      </w:r>
      <w:r w:rsidR="003602FD">
        <w:t xml:space="preserve"> with futon</w:t>
      </w:r>
      <w:r>
        <w:t>.</w:t>
      </w:r>
    </w:p>
    <w:p w14:paraId="09CE6580" w14:textId="71366045" w:rsidR="00130397" w:rsidRDefault="00130397" w:rsidP="00130397">
      <w:pPr>
        <w:pStyle w:val="ListParagraph"/>
        <w:numPr>
          <w:ilvl w:val="0"/>
          <w:numId w:val="3"/>
        </w:numPr>
      </w:pPr>
      <w:r>
        <w:t>Occupancy limitations:</w:t>
      </w:r>
    </w:p>
    <w:p w14:paraId="0EC009D7" w14:textId="77777777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Maximum occupancy is 8 guests.  </w:t>
      </w:r>
    </w:p>
    <w:p w14:paraId="4E18213D" w14:textId="7A6E3D31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House has 4 </w:t>
      </w:r>
      <w:r w:rsidR="008621DF">
        <w:t>bedrooms</w:t>
      </w:r>
      <w:r w:rsidR="004F2955">
        <w:t xml:space="preserve"> and den with futon</w:t>
      </w:r>
      <w:r>
        <w:t>.</w:t>
      </w:r>
    </w:p>
    <w:p w14:paraId="4A101074" w14:textId="1A6EAD25" w:rsidR="00507B5C" w:rsidRDefault="00507B5C" w:rsidP="00507B5C">
      <w:pPr>
        <w:pStyle w:val="ListParagraph"/>
        <w:numPr>
          <w:ilvl w:val="0"/>
          <w:numId w:val="3"/>
        </w:numPr>
      </w:pPr>
      <w:r>
        <w:t>Number of hours between occupancy;</w:t>
      </w:r>
    </w:p>
    <w:p w14:paraId="22F5123A" w14:textId="5310278A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Minimum </w:t>
      </w:r>
      <w:r w:rsidR="00BE0A9F">
        <w:t>30- 72 hours between guest.</w:t>
      </w:r>
    </w:p>
    <w:p w14:paraId="7CD1DE93" w14:textId="00657EA9" w:rsidR="00130397" w:rsidRDefault="00130397" w:rsidP="00130397">
      <w:pPr>
        <w:pStyle w:val="ListParagraph"/>
        <w:numPr>
          <w:ilvl w:val="0"/>
          <w:numId w:val="3"/>
        </w:numPr>
      </w:pPr>
      <w:r>
        <w:t>Describe guest signed agreement regarding Mendocino County Public Health Orders:</w:t>
      </w:r>
    </w:p>
    <w:p w14:paraId="50B8C06E" w14:textId="2DC9BE10" w:rsidR="00507B5C" w:rsidRDefault="00507B5C" w:rsidP="00507B5C">
      <w:pPr>
        <w:pStyle w:val="ListParagraph"/>
        <w:numPr>
          <w:ilvl w:val="1"/>
          <w:numId w:val="3"/>
        </w:numPr>
      </w:pPr>
      <w:r>
        <w:t xml:space="preserve">Entry instructions sent to each guest will include Mendocino </w:t>
      </w:r>
      <w:r w:rsidR="008621DF">
        <w:t>guidelines</w:t>
      </w:r>
      <w:r>
        <w:t xml:space="preserve"> </w:t>
      </w:r>
      <w:r w:rsidR="008621DF">
        <w:t>for visiting county</w:t>
      </w:r>
      <w:r w:rsidR="00BE0A9F">
        <w:t>.</w:t>
      </w:r>
    </w:p>
    <w:p w14:paraId="7D5B4655" w14:textId="2F8D38FD" w:rsidR="00507B5C" w:rsidRDefault="00BE0A9F" w:rsidP="00507B5C">
      <w:pPr>
        <w:pStyle w:val="ListParagraph"/>
        <w:numPr>
          <w:ilvl w:val="1"/>
          <w:numId w:val="3"/>
        </w:numPr>
      </w:pPr>
      <w:r>
        <w:t xml:space="preserve">Guest </w:t>
      </w:r>
      <w:r w:rsidR="008621DF">
        <w:t>Acknowledge</w:t>
      </w:r>
      <w:r>
        <w:t xml:space="preserve">ment </w:t>
      </w:r>
      <w:r w:rsidR="008621DF">
        <w:t>to comply with Mendocino County Public Health Order</w:t>
      </w:r>
      <w:r>
        <w:t xml:space="preserve"> prior to arrival.</w:t>
      </w:r>
    </w:p>
    <w:p w14:paraId="16400768" w14:textId="77A80661" w:rsidR="009035CB" w:rsidRDefault="009035CB" w:rsidP="00130397">
      <w:pPr>
        <w:pStyle w:val="ListParagraph"/>
        <w:numPr>
          <w:ilvl w:val="0"/>
          <w:numId w:val="3"/>
        </w:numPr>
      </w:pPr>
      <w:r>
        <w:t>Is hot tub operational:</w:t>
      </w:r>
    </w:p>
    <w:p w14:paraId="0409B1C0" w14:textId="57D01F32" w:rsidR="008621DF" w:rsidRDefault="008621DF" w:rsidP="008621DF">
      <w:pPr>
        <w:pStyle w:val="ListParagraph"/>
        <w:numPr>
          <w:ilvl w:val="1"/>
          <w:numId w:val="3"/>
        </w:numPr>
      </w:pPr>
      <w:r>
        <w:t>Spa is operational</w:t>
      </w:r>
      <w:r w:rsidR="00BE0A9F">
        <w:t>.</w:t>
      </w:r>
    </w:p>
    <w:p w14:paraId="726500EE" w14:textId="7B781FF8" w:rsidR="008621DF" w:rsidRDefault="008621DF" w:rsidP="008621DF">
      <w:pPr>
        <w:pStyle w:val="ListParagraph"/>
        <w:numPr>
          <w:ilvl w:val="1"/>
          <w:numId w:val="3"/>
        </w:numPr>
      </w:pPr>
      <w:r>
        <w:t xml:space="preserve">Spa maintained </w:t>
      </w:r>
      <w:r w:rsidR="00BE0A9F">
        <w:t xml:space="preserve">weekly </w:t>
      </w:r>
      <w:r>
        <w:t>by professional spa service</w:t>
      </w:r>
      <w:r w:rsidR="003602FD">
        <w:t>.</w:t>
      </w:r>
    </w:p>
    <w:p w14:paraId="323B2C3C" w14:textId="4989DD21" w:rsidR="009035CB" w:rsidRDefault="009035CB" w:rsidP="009035CB"/>
    <w:p w14:paraId="05187F8A" w14:textId="32B26CF7" w:rsidR="00130397" w:rsidRDefault="00130397"/>
    <w:p w14:paraId="61CAC6B1" w14:textId="77777777" w:rsidR="00130397" w:rsidRDefault="00130397"/>
    <w:sectPr w:rsidR="00130397" w:rsidSect="00FA1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8AD"/>
    <w:multiLevelType w:val="hybridMultilevel"/>
    <w:tmpl w:val="7E4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C04"/>
    <w:multiLevelType w:val="hybridMultilevel"/>
    <w:tmpl w:val="C578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D10"/>
    <w:multiLevelType w:val="multilevel"/>
    <w:tmpl w:val="FB78E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C40094"/>
    <w:multiLevelType w:val="hybridMultilevel"/>
    <w:tmpl w:val="9ED8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13468"/>
    <w:multiLevelType w:val="hybridMultilevel"/>
    <w:tmpl w:val="94D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97"/>
    <w:rsid w:val="000577F7"/>
    <w:rsid w:val="00130397"/>
    <w:rsid w:val="003602FD"/>
    <w:rsid w:val="003F5936"/>
    <w:rsid w:val="004F2955"/>
    <w:rsid w:val="00507B5C"/>
    <w:rsid w:val="006929E0"/>
    <w:rsid w:val="008621DF"/>
    <w:rsid w:val="008711CA"/>
    <w:rsid w:val="008C6CF4"/>
    <w:rsid w:val="009035CB"/>
    <w:rsid w:val="00BE0A9F"/>
    <w:rsid w:val="00D96BA8"/>
    <w:rsid w:val="00E1154B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6F71"/>
  <w15:chartTrackingRefBased/>
  <w15:docId w15:val="{B6898DC1-98EE-473F-A45B-9335CF8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0ED7-3ACB-4D04-8E24-0074066C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LTCCORP</dc:creator>
  <cp:keywords/>
  <dc:description/>
  <cp:lastModifiedBy>LTCCORP</cp:lastModifiedBy>
  <cp:revision>2</cp:revision>
  <cp:lastPrinted>2020-06-13T01:20:00Z</cp:lastPrinted>
  <dcterms:created xsi:type="dcterms:W3CDTF">2020-06-14T01:46:00Z</dcterms:created>
  <dcterms:modified xsi:type="dcterms:W3CDTF">2020-06-14T01:46:00Z</dcterms:modified>
</cp:coreProperties>
</file>