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09E5" w14:textId="77777777" w:rsidR="00014815" w:rsidRPr="00C24E00" w:rsidRDefault="00014815" w:rsidP="000B5D1C">
      <w:pPr>
        <w:pStyle w:val="Heading1"/>
        <w:tabs>
          <w:tab w:val="left" w:pos="720"/>
        </w:tabs>
        <w:spacing w:before="132"/>
        <w:ind w:right="320"/>
        <w:contextualSpacing/>
        <w:rPr>
          <w:rFonts w:asciiTheme="minorHAnsi" w:hAnsiTheme="minorHAnsi" w:cstheme="minorHAnsi"/>
          <w:color w:val="000000" w:themeColor="text1"/>
          <w:sz w:val="22"/>
          <w:szCs w:val="22"/>
        </w:rPr>
      </w:pPr>
      <w:r w:rsidRPr="00C24E00">
        <w:rPr>
          <w:rFonts w:asciiTheme="minorHAnsi" w:hAnsiTheme="minorHAnsi" w:cstheme="minorHAnsi"/>
          <w:b w:val="0"/>
          <w:noProof/>
          <w:color w:val="000000" w:themeColor="text1"/>
          <w:sz w:val="22"/>
          <w:szCs w:val="22"/>
        </w:rPr>
        <w:drawing>
          <wp:inline distT="0" distB="0" distL="0" distR="0" wp14:anchorId="3C6B8343" wp14:editId="03976946">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084E4074" w14:textId="77777777" w:rsidR="00014815" w:rsidRPr="00C24E00" w:rsidRDefault="00014815" w:rsidP="000B5D1C">
      <w:pPr>
        <w:pStyle w:val="Heading1"/>
        <w:tabs>
          <w:tab w:val="left" w:pos="720"/>
        </w:tabs>
        <w:spacing w:before="132"/>
        <w:ind w:right="320"/>
        <w:contextualSpacing/>
        <w:rPr>
          <w:rFonts w:asciiTheme="minorHAnsi" w:hAnsiTheme="minorHAnsi" w:cstheme="minorHAnsi"/>
          <w:color w:val="385623" w:themeColor="accent6" w:themeShade="80"/>
          <w:sz w:val="22"/>
          <w:szCs w:val="22"/>
        </w:rPr>
      </w:pPr>
      <w:r w:rsidRPr="00C24E00">
        <w:rPr>
          <w:rFonts w:asciiTheme="minorHAnsi" w:hAnsiTheme="minorHAnsi" w:cstheme="minorHAnsi"/>
          <w:color w:val="385623" w:themeColor="accent6" w:themeShade="80"/>
          <w:sz w:val="22"/>
          <w:szCs w:val="22"/>
        </w:rPr>
        <w:t xml:space="preserve">COVID19 Business Specific Health &amp; Safety Form </w:t>
      </w:r>
    </w:p>
    <w:p w14:paraId="3D0B66B3" w14:textId="77777777" w:rsidR="00014815" w:rsidRPr="00C24E00" w:rsidRDefault="00014815" w:rsidP="000B5D1C">
      <w:pPr>
        <w:pStyle w:val="Heading1"/>
        <w:tabs>
          <w:tab w:val="left" w:pos="720"/>
        </w:tabs>
        <w:spacing w:before="132"/>
        <w:ind w:right="320"/>
        <w:contextualSpacing/>
        <w:rPr>
          <w:rFonts w:asciiTheme="minorHAnsi" w:hAnsiTheme="minorHAnsi" w:cstheme="minorHAnsi"/>
          <w:color w:val="385623" w:themeColor="accent6" w:themeShade="80"/>
          <w:sz w:val="22"/>
          <w:szCs w:val="22"/>
        </w:rPr>
      </w:pPr>
      <w:r w:rsidRPr="00C24E00">
        <w:rPr>
          <w:rFonts w:asciiTheme="minorHAnsi" w:hAnsiTheme="minorHAnsi" w:cstheme="minorHAnsi"/>
          <w:color w:val="385623" w:themeColor="accent6" w:themeShade="80"/>
          <w:sz w:val="22"/>
          <w:szCs w:val="22"/>
        </w:rPr>
        <w:t>T</w:t>
      </w:r>
      <w:r w:rsidR="003E635D" w:rsidRPr="00C24E00">
        <w:rPr>
          <w:rFonts w:asciiTheme="minorHAnsi" w:hAnsiTheme="minorHAnsi" w:cstheme="minorHAnsi"/>
          <w:color w:val="385623" w:themeColor="accent6" w:themeShade="80"/>
          <w:sz w:val="22"/>
          <w:szCs w:val="22"/>
        </w:rPr>
        <w:t>RANSIENT LODGING</w:t>
      </w:r>
    </w:p>
    <w:p w14:paraId="796FC295" w14:textId="77777777" w:rsidR="00014815" w:rsidRPr="00C24E00" w:rsidRDefault="00014815" w:rsidP="000B5D1C">
      <w:pPr>
        <w:contextualSpacing/>
        <w:rPr>
          <w:rFonts w:asciiTheme="minorHAnsi" w:hAnsiTheme="minorHAnsi" w:cstheme="minorHAnsi"/>
          <w:sz w:val="22"/>
          <w:szCs w:val="22"/>
        </w:rPr>
      </w:pPr>
    </w:p>
    <w:p w14:paraId="400A76B1" w14:textId="74020E1C" w:rsidR="00014815" w:rsidRPr="00C24E00" w:rsidRDefault="00EA77E3" w:rsidP="000B5D1C">
      <w:pPr>
        <w:tabs>
          <w:tab w:val="left" w:pos="720"/>
        </w:tabs>
        <w:spacing w:before="110"/>
        <w:ind w:right="36"/>
        <w:contextualSpacing/>
        <w:rPr>
          <w:rFonts w:asciiTheme="minorHAnsi" w:hAnsiTheme="minorHAnsi" w:cstheme="minorHAnsi"/>
          <w:color w:val="000000" w:themeColor="text1"/>
          <w:sz w:val="22"/>
          <w:szCs w:val="22"/>
        </w:rPr>
      </w:pPr>
      <w:r>
        <w:rPr>
          <w:rFonts w:asciiTheme="minorHAnsi" w:eastAsia="Calibri" w:hAnsiTheme="minorHAnsi" w:cstheme="minorHAnsi"/>
          <w:b/>
          <w:bCs/>
          <w:color w:val="525252" w:themeColor="accent3" w:themeShade="80"/>
          <w:sz w:val="22"/>
          <w:szCs w:val="22"/>
        </w:rPr>
        <w:t>Super 8 Willits- Safe Business Reopening Plan</w:t>
      </w:r>
    </w:p>
    <w:p w14:paraId="3CA6FF31" w14:textId="77777777" w:rsidR="000B5D1C"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the type of signage you will have and locations.</w:t>
      </w:r>
    </w:p>
    <w:p w14:paraId="2EA8D668" w14:textId="42FE8B3C"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Appropriate signage </w:t>
      </w:r>
      <w:r w:rsidRPr="00C24E00">
        <w:rPr>
          <w:rFonts w:asciiTheme="minorHAnsi" w:hAnsiTheme="minorHAnsi" w:cstheme="minorHAnsi"/>
          <w:color w:val="FF0000"/>
        </w:rPr>
        <w:t>is</w:t>
      </w:r>
      <w:r w:rsidRPr="00C24E00">
        <w:rPr>
          <w:rFonts w:asciiTheme="minorHAnsi" w:hAnsiTheme="minorHAnsi" w:cstheme="minorHAnsi"/>
          <w:color w:val="FF0000"/>
        </w:rPr>
        <w:t xml:space="preserve"> prominently displayed outlining proper face covering usage and current physical distancing practices in use throughout the property. </w:t>
      </w:r>
    </w:p>
    <w:p w14:paraId="5C5C3818" w14:textId="3A3065B2"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 xml:space="preserve">Describe the PPE you will provide to your employees and guests. </w:t>
      </w:r>
    </w:p>
    <w:p w14:paraId="6DBA42E4" w14:textId="4B0D475D"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Face coverings</w:t>
      </w:r>
    </w:p>
    <w:p w14:paraId="57778C02" w14:textId="1AA81004"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Hand sanitizer</w:t>
      </w:r>
    </w:p>
    <w:p w14:paraId="3C7B25C5" w14:textId="7B9A57FF"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Disinfectant wipes</w:t>
      </w:r>
    </w:p>
    <w:p w14:paraId="3CDCE827" w14:textId="312ABB08"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Disposable gloves</w:t>
      </w:r>
    </w:p>
    <w:p w14:paraId="58E0CF5A" w14:textId="3A02E6A2"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your plans for training employees and temporary workers on the use of PPE; disinfection; sanitation and other cleaning techniques.</w:t>
      </w:r>
    </w:p>
    <w:p w14:paraId="1C56B4D6" w14:textId="308CA3EB"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have guided staff on Hand Sanitizer and how to use it; additionally, we’ve provided staff with access to the guidelines provided by the CDC on Hand Sanitizer and its Use. </w:t>
      </w:r>
    </w:p>
    <w:p w14:paraId="1EB1DC1E" w14:textId="77777777" w:rsidR="000B5D1C" w:rsidRPr="00C24E00" w:rsidRDefault="000B5D1C" w:rsidP="000B5D1C">
      <w:pPr>
        <w:pStyle w:val="ListParagraph"/>
        <w:numPr>
          <w:ilvl w:val="1"/>
          <w:numId w:val="1"/>
        </w:numPr>
        <w:rPr>
          <w:rFonts w:eastAsia="Arial" w:cstheme="minorHAnsi"/>
          <w:color w:val="FF0000"/>
          <w:sz w:val="22"/>
          <w:szCs w:val="22"/>
          <w:lang w:bidi="en-US"/>
        </w:rPr>
      </w:pPr>
      <w:r w:rsidRPr="00C24E00">
        <w:rPr>
          <w:rFonts w:eastAsia="Arial" w:cstheme="minorHAnsi"/>
          <w:color w:val="FF0000"/>
          <w:sz w:val="22"/>
          <w:szCs w:val="22"/>
          <w:lang w:bidi="en-US"/>
        </w:rPr>
        <w:t>We provide all staff with face coverings and they are required to use face coverings when</w:t>
      </w:r>
      <w:r w:rsidR="00941CE5" w:rsidRPr="00C24E00">
        <w:rPr>
          <w:rFonts w:eastAsia="Arial" w:cstheme="minorHAnsi"/>
          <w:color w:val="FF0000"/>
          <w:sz w:val="22"/>
          <w:szCs w:val="22"/>
          <w:lang w:bidi="en-US"/>
        </w:rPr>
        <w:t xml:space="preserve"> in the vicinity of others. </w:t>
      </w:r>
      <w:r w:rsidRPr="00C24E00">
        <w:rPr>
          <w:rFonts w:eastAsia="Arial" w:cstheme="minorHAnsi"/>
          <w:color w:val="FF0000"/>
          <w:sz w:val="22"/>
          <w:szCs w:val="22"/>
          <w:lang w:bidi="en-US"/>
        </w:rPr>
        <w:t>Staff</w:t>
      </w:r>
      <w:r w:rsidR="00941CE5" w:rsidRPr="00C24E00">
        <w:rPr>
          <w:rFonts w:eastAsia="Arial" w:cstheme="minorHAnsi"/>
          <w:color w:val="FF0000"/>
          <w:sz w:val="22"/>
          <w:szCs w:val="22"/>
          <w:lang w:bidi="en-US"/>
        </w:rPr>
        <w:t xml:space="preserve"> should have face coverings available and wear them when on property, in breakrooms and offices, or in a vehicle during work-related travel with others. Face coverings must not be shared. </w:t>
      </w:r>
      <w:r w:rsidRPr="00C24E00">
        <w:rPr>
          <w:rFonts w:eastAsia="Arial" w:cstheme="minorHAnsi"/>
          <w:color w:val="FF0000"/>
          <w:sz w:val="22"/>
          <w:szCs w:val="22"/>
          <w:lang w:bidi="en-US"/>
        </w:rPr>
        <w:t xml:space="preserve">We have trained our staff on these guidelines. </w:t>
      </w:r>
    </w:p>
    <w:p w14:paraId="666082AE" w14:textId="77777777" w:rsidR="000B5D1C" w:rsidRPr="00C24E00" w:rsidRDefault="000B5D1C" w:rsidP="000B5D1C">
      <w:pPr>
        <w:pStyle w:val="ListParagraph"/>
        <w:numPr>
          <w:ilvl w:val="1"/>
          <w:numId w:val="1"/>
        </w:numPr>
        <w:rPr>
          <w:rFonts w:eastAsia="Arial" w:cstheme="minorHAnsi"/>
          <w:color w:val="FF0000"/>
          <w:sz w:val="22"/>
          <w:szCs w:val="22"/>
          <w:lang w:bidi="en-US"/>
        </w:rPr>
      </w:pPr>
      <w:r w:rsidRPr="00C24E00">
        <w:rPr>
          <w:rFonts w:cstheme="minorHAnsi"/>
          <w:color w:val="FF0000"/>
          <w:sz w:val="22"/>
          <w:szCs w:val="22"/>
        </w:rPr>
        <w:t xml:space="preserve">We have trained employees on the </w:t>
      </w:r>
      <w:r w:rsidRPr="00C24E00">
        <w:rPr>
          <w:rFonts w:cstheme="minorHAnsi"/>
          <w:color w:val="FF0000"/>
          <w:sz w:val="22"/>
          <w:szCs w:val="22"/>
        </w:rPr>
        <w:t>importance of not coming to work if employees have symptoms of COVID-19 as described by the CDC</w:t>
      </w:r>
      <w:r w:rsidRPr="00C24E00">
        <w:rPr>
          <w:rFonts w:cstheme="minorHAnsi"/>
          <w:color w:val="FF0000"/>
          <w:sz w:val="22"/>
          <w:szCs w:val="22"/>
        </w:rPr>
        <w:t>.</w:t>
      </w:r>
    </w:p>
    <w:p w14:paraId="1E7945F7" w14:textId="4C70959E" w:rsidR="00941CE5" w:rsidRPr="00C24E00" w:rsidRDefault="000B5D1C" w:rsidP="000B5D1C">
      <w:pPr>
        <w:pStyle w:val="ListParagraph"/>
        <w:numPr>
          <w:ilvl w:val="1"/>
          <w:numId w:val="1"/>
        </w:numPr>
        <w:rPr>
          <w:rFonts w:eastAsia="Arial" w:cstheme="minorHAnsi"/>
          <w:color w:val="FF0000"/>
          <w:sz w:val="22"/>
          <w:szCs w:val="22"/>
          <w:lang w:bidi="en-US"/>
        </w:rPr>
      </w:pPr>
      <w:r w:rsidRPr="00C24E00">
        <w:rPr>
          <w:rFonts w:cstheme="minorHAnsi"/>
          <w:color w:val="FF0000"/>
          <w:sz w:val="22"/>
          <w:szCs w:val="22"/>
        </w:rPr>
        <w:t xml:space="preserve">We have provided employees access to information on </w:t>
      </w:r>
      <w:r w:rsidRPr="00C24E00">
        <w:rPr>
          <w:rFonts w:cstheme="minorHAnsi"/>
          <w:color w:val="FF0000"/>
          <w:sz w:val="22"/>
          <w:szCs w:val="22"/>
        </w:rPr>
        <w:t>Information on employer or government-sponsored leave benefits the employee</w:t>
      </w:r>
      <w:r w:rsidRPr="00C24E00">
        <w:rPr>
          <w:rFonts w:cstheme="minorHAnsi"/>
          <w:color w:val="FF0000"/>
          <w:sz w:val="22"/>
          <w:szCs w:val="22"/>
        </w:rPr>
        <w:t>s</w:t>
      </w:r>
      <w:r w:rsidRPr="00C24E00">
        <w:rPr>
          <w:rFonts w:cstheme="minorHAnsi"/>
          <w:color w:val="FF0000"/>
          <w:sz w:val="22"/>
          <w:szCs w:val="22"/>
        </w:rPr>
        <w:t xml:space="preserve"> may be entitled to receive that would make it financially easier to stay at home. </w:t>
      </w:r>
    </w:p>
    <w:p w14:paraId="437F9958" w14:textId="424EC9DB"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your plans for protecting your employees' health</w:t>
      </w:r>
      <w:r w:rsidR="00EF37F4" w:rsidRPr="00C24E00">
        <w:rPr>
          <w:rFonts w:asciiTheme="minorHAnsi" w:hAnsiTheme="minorHAnsi" w:cstheme="minorHAnsi"/>
          <w:color w:val="000000" w:themeColor="text1"/>
        </w:rPr>
        <w:t>.</w:t>
      </w:r>
    </w:p>
    <w:p w14:paraId="63A2A84E" w14:textId="26C3C71B"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We</w:t>
      </w:r>
      <w:r w:rsidRPr="00C24E00">
        <w:rPr>
          <w:rFonts w:asciiTheme="minorHAnsi" w:hAnsiTheme="minorHAnsi" w:cstheme="minorHAnsi"/>
          <w:color w:val="FF0000"/>
        </w:rPr>
        <w:t xml:space="preserve"> provide and ensure workers use all required protective</w:t>
      </w:r>
      <w:r w:rsidRPr="00C24E00">
        <w:rPr>
          <w:rFonts w:asciiTheme="minorHAnsi" w:hAnsiTheme="minorHAnsi" w:cstheme="minorHAnsi"/>
          <w:color w:val="FF0000"/>
        </w:rPr>
        <w:t xml:space="preserve"> </w:t>
      </w:r>
      <w:r w:rsidRPr="00C24E00">
        <w:rPr>
          <w:rFonts w:asciiTheme="minorHAnsi" w:hAnsiTheme="minorHAnsi" w:cstheme="minorHAnsi"/>
          <w:color w:val="FF0000"/>
        </w:rPr>
        <w:t>equipment, including eye protection and gloves where necessary.</w:t>
      </w:r>
    </w:p>
    <w:p w14:paraId="3FBA1BF8" w14:textId="59FBB66D"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provide disposable gloves for use and hand </w:t>
      </w:r>
      <w:proofErr w:type="spellStart"/>
      <w:r w:rsidRPr="00C24E00">
        <w:rPr>
          <w:rFonts w:asciiTheme="minorHAnsi" w:hAnsiTheme="minorHAnsi" w:cstheme="minorHAnsi"/>
          <w:color w:val="FF0000"/>
        </w:rPr>
        <w:t>santizer</w:t>
      </w:r>
      <w:proofErr w:type="spellEnd"/>
      <w:r w:rsidRPr="00C24E00">
        <w:rPr>
          <w:rFonts w:asciiTheme="minorHAnsi" w:hAnsiTheme="minorHAnsi" w:cstheme="minorHAnsi"/>
          <w:color w:val="FF0000"/>
        </w:rPr>
        <w:t xml:space="preserve">. </w:t>
      </w:r>
    </w:p>
    <w:p w14:paraId="28924EA3" w14:textId="4BF43B84"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provide face coverings to our staff. </w:t>
      </w:r>
    </w:p>
    <w:p w14:paraId="2DF0C656" w14:textId="77777777"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Housekeeping must</w:t>
      </w:r>
      <w:r w:rsidRPr="00C24E00">
        <w:rPr>
          <w:rFonts w:asciiTheme="minorHAnsi" w:hAnsiTheme="minorHAnsi" w:cstheme="minorHAnsi"/>
          <w:color w:val="FF0000"/>
        </w:rPr>
        <w:t xml:space="preserve"> </w:t>
      </w:r>
      <w:r w:rsidRPr="00C24E00">
        <w:rPr>
          <w:rFonts w:asciiTheme="minorHAnsi" w:hAnsiTheme="minorHAnsi" w:cstheme="minorHAnsi"/>
          <w:color w:val="FF0000"/>
        </w:rPr>
        <w:t xml:space="preserve">only service rooms when guests are not present. </w:t>
      </w:r>
    </w:p>
    <w:p w14:paraId="60D8A68C" w14:textId="77777777"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Housekeepers </w:t>
      </w:r>
      <w:r w:rsidRPr="00C24E00">
        <w:rPr>
          <w:rFonts w:asciiTheme="minorHAnsi" w:hAnsiTheme="minorHAnsi" w:cstheme="minorHAnsi"/>
          <w:color w:val="FF0000"/>
        </w:rPr>
        <w:t>are</w:t>
      </w:r>
      <w:r w:rsidRPr="00C24E00">
        <w:rPr>
          <w:rFonts w:asciiTheme="minorHAnsi" w:hAnsiTheme="minorHAnsi" w:cstheme="minorHAnsi"/>
          <w:color w:val="FF0000"/>
        </w:rPr>
        <w:t xml:space="preserve"> instructed to minimize contact with guests’ personal belongings when</w:t>
      </w:r>
      <w:r w:rsidRPr="00C24E00">
        <w:rPr>
          <w:rFonts w:asciiTheme="minorHAnsi" w:hAnsiTheme="minorHAnsi" w:cstheme="minorHAnsi"/>
          <w:color w:val="FF0000"/>
        </w:rPr>
        <w:t xml:space="preserve"> </w:t>
      </w:r>
      <w:r w:rsidRPr="00C24E00">
        <w:rPr>
          <w:rFonts w:asciiTheme="minorHAnsi" w:hAnsiTheme="minorHAnsi" w:cstheme="minorHAnsi"/>
          <w:color w:val="FF0000"/>
        </w:rPr>
        <w:t xml:space="preserve">cleaning. </w:t>
      </w:r>
    </w:p>
    <w:p w14:paraId="739C1895" w14:textId="5A385A50"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Housekeepers </w:t>
      </w:r>
      <w:r w:rsidRPr="00C24E00">
        <w:rPr>
          <w:rFonts w:asciiTheme="minorHAnsi" w:hAnsiTheme="minorHAnsi" w:cstheme="minorHAnsi"/>
          <w:color w:val="FF0000"/>
        </w:rPr>
        <w:t>are</w:t>
      </w:r>
      <w:r w:rsidRPr="00C24E00">
        <w:rPr>
          <w:rFonts w:asciiTheme="minorHAnsi" w:hAnsiTheme="minorHAnsi" w:cstheme="minorHAnsi"/>
          <w:color w:val="FF0000"/>
        </w:rPr>
        <w:t xml:space="preserve"> instructed to have ventilation systems</w:t>
      </w:r>
      <w:r w:rsidRPr="00C24E00">
        <w:rPr>
          <w:rFonts w:asciiTheme="minorHAnsi" w:hAnsiTheme="minorHAnsi" w:cstheme="minorHAnsi"/>
          <w:color w:val="FF0000"/>
        </w:rPr>
        <w:t xml:space="preserve"> </w:t>
      </w:r>
      <w:r w:rsidRPr="00C24E00">
        <w:rPr>
          <w:rFonts w:asciiTheme="minorHAnsi" w:hAnsiTheme="minorHAnsi" w:cstheme="minorHAnsi"/>
          <w:color w:val="FF0000"/>
        </w:rPr>
        <w:t>operating and/or open windows whenever possible to increase air</w:t>
      </w:r>
      <w:r w:rsidRPr="00C24E00">
        <w:rPr>
          <w:rFonts w:asciiTheme="minorHAnsi" w:hAnsiTheme="minorHAnsi" w:cstheme="minorHAnsi"/>
          <w:color w:val="FF0000"/>
        </w:rPr>
        <w:t xml:space="preserve"> </w:t>
      </w:r>
      <w:r w:rsidRPr="00C24E00">
        <w:rPr>
          <w:rFonts w:asciiTheme="minorHAnsi" w:hAnsiTheme="minorHAnsi" w:cstheme="minorHAnsi"/>
          <w:color w:val="FF0000"/>
        </w:rPr>
        <w:t>circulation.</w:t>
      </w:r>
    </w:p>
    <w:p w14:paraId="3EED8442" w14:textId="00F458DA" w:rsidR="00941CE5" w:rsidRPr="00C24E00" w:rsidRDefault="00941CE5"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We</w:t>
      </w:r>
      <w:r w:rsidRPr="00C24E00">
        <w:rPr>
          <w:rFonts w:asciiTheme="minorHAnsi" w:hAnsiTheme="minorHAnsi" w:cstheme="minorHAnsi"/>
          <w:color w:val="FF0000"/>
        </w:rPr>
        <w:t xml:space="preserve"> allow housekeepers extra time to</w:t>
      </w:r>
      <w:r w:rsidRPr="00C24E00">
        <w:rPr>
          <w:rFonts w:asciiTheme="minorHAnsi" w:hAnsiTheme="minorHAnsi" w:cstheme="minorHAnsi"/>
          <w:color w:val="FF0000"/>
        </w:rPr>
        <w:t xml:space="preserve"> </w:t>
      </w:r>
      <w:r w:rsidRPr="00C24E00">
        <w:rPr>
          <w:rFonts w:asciiTheme="minorHAnsi" w:hAnsiTheme="minorHAnsi" w:cstheme="minorHAnsi"/>
          <w:color w:val="FF0000"/>
        </w:rPr>
        <w:t>clean rooms without loss of pay to account for required precautions and</w:t>
      </w:r>
      <w:r w:rsidRPr="00C24E00">
        <w:rPr>
          <w:rFonts w:asciiTheme="minorHAnsi" w:hAnsiTheme="minorHAnsi" w:cstheme="minorHAnsi"/>
          <w:color w:val="FF0000"/>
        </w:rPr>
        <w:t xml:space="preserve"> </w:t>
      </w:r>
      <w:r w:rsidRPr="00C24E00">
        <w:rPr>
          <w:rFonts w:asciiTheme="minorHAnsi" w:hAnsiTheme="minorHAnsi" w:cstheme="minorHAnsi"/>
          <w:color w:val="FF0000"/>
        </w:rPr>
        <w:t>to allow them to conduct more thorough cleaning and disinfection of</w:t>
      </w:r>
      <w:r w:rsidRPr="00C24E00">
        <w:rPr>
          <w:rFonts w:asciiTheme="minorHAnsi" w:hAnsiTheme="minorHAnsi" w:cstheme="minorHAnsi"/>
          <w:color w:val="FF0000"/>
        </w:rPr>
        <w:t xml:space="preserve"> </w:t>
      </w:r>
      <w:r w:rsidRPr="00C24E00">
        <w:rPr>
          <w:rFonts w:asciiTheme="minorHAnsi" w:hAnsiTheme="minorHAnsi" w:cstheme="minorHAnsi"/>
          <w:color w:val="FF0000"/>
        </w:rPr>
        <w:t>rooms between guests.</w:t>
      </w:r>
    </w:p>
    <w:p w14:paraId="39016150" w14:textId="19FE126F" w:rsidR="00941CE5" w:rsidRPr="00C24E00" w:rsidRDefault="00941CE5" w:rsidP="000B5D1C">
      <w:pPr>
        <w:pStyle w:val="ListParagraph"/>
        <w:numPr>
          <w:ilvl w:val="1"/>
          <w:numId w:val="1"/>
        </w:numPr>
        <w:rPr>
          <w:rFonts w:eastAsia="Arial" w:cstheme="minorHAnsi"/>
          <w:color w:val="FF0000"/>
          <w:sz w:val="22"/>
          <w:szCs w:val="22"/>
          <w:lang w:bidi="en-US"/>
        </w:rPr>
      </w:pPr>
      <w:r w:rsidRPr="00C24E00">
        <w:rPr>
          <w:rFonts w:eastAsia="Arial" w:cstheme="minorHAnsi"/>
          <w:color w:val="FF0000"/>
          <w:sz w:val="22"/>
          <w:szCs w:val="22"/>
          <w:lang w:bidi="en-US"/>
        </w:rPr>
        <w:t xml:space="preserve">Guests and visitors </w:t>
      </w:r>
      <w:r w:rsidRPr="00C24E00">
        <w:rPr>
          <w:rFonts w:eastAsia="Arial" w:cstheme="minorHAnsi"/>
          <w:color w:val="FF0000"/>
          <w:sz w:val="22"/>
          <w:szCs w:val="22"/>
          <w:lang w:bidi="en-US"/>
        </w:rPr>
        <w:t>are</w:t>
      </w:r>
      <w:r w:rsidRPr="00C24E00">
        <w:rPr>
          <w:rFonts w:eastAsia="Arial" w:cstheme="minorHAnsi"/>
          <w:color w:val="FF0000"/>
          <w:sz w:val="22"/>
          <w:szCs w:val="22"/>
          <w:lang w:bidi="en-US"/>
        </w:rPr>
        <w:t xml:space="preserve"> screened upon arrival and asked to use hand sanitizer and to wear a face covering. </w:t>
      </w:r>
    </w:p>
    <w:p w14:paraId="6DADFFAC" w14:textId="4315DA2E" w:rsidR="00941CE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lastRenderedPageBreak/>
        <w:t>Describe your plans for protecting the health of guests.</w:t>
      </w:r>
    </w:p>
    <w:p w14:paraId="60BD1C51" w14:textId="77777777"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Baggage deliveries are performed when guests are not in the room.  </w:t>
      </w:r>
    </w:p>
    <w:p w14:paraId="1ECCAE7C" w14:textId="77777777" w:rsidR="000B5D1C" w:rsidRPr="00C24E00" w:rsidRDefault="000B5D1C" w:rsidP="000B5D1C">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are </w:t>
      </w:r>
      <w:r w:rsidRPr="00C24E00">
        <w:rPr>
          <w:rFonts w:asciiTheme="minorHAnsi" w:hAnsiTheme="minorHAnsi" w:cstheme="minorHAnsi"/>
          <w:color w:val="FF0000"/>
        </w:rPr>
        <w:t>conduct</w:t>
      </w:r>
      <w:r w:rsidRPr="00C24E00">
        <w:rPr>
          <w:rFonts w:asciiTheme="minorHAnsi" w:hAnsiTheme="minorHAnsi" w:cstheme="minorHAnsi"/>
          <w:color w:val="FF0000"/>
        </w:rPr>
        <w:t>ing</w:t>
      </w:r>
      <w:r w:rsidRPr="00C24E00">
        <w:rPr>
          <w:rFonts w:asciiTheme="minorHAnsi" w:hAnsiTheme="minorHAnsi" w:cstheme="minorHAnsi"/>
          <w:color w:val="FF0000"/>
        </w:rPr>
        <w:t xml:space="preserve"> more thorough cleaning and disinfection of rooms between guests.</w:t>
      </w:r>
    </w:p>
    <w:p w14:paraId="23FFB230" w14:textId="77777777" w:rsidR="001D7E55" w:rsidRPr="00C24E00" w:rsidRDefault="000B5D1C"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Guests and visitors </w:t>
      </w:r>
      <w:r w:rsidRPr="00C24E00">
        <w:rPr>
          <w:rFonts w:asciiTheme="minorHAnsi" w:hAnsiTheme="minorHAnsi" w:cstheme="minorHAnsi"/>
          <w:color w:val="FF0000"/>
        </w:rPr>
        <w:t>are</w:t>
      </w:r>
      <w:r w:rsidRPr="00C24E00">
        <w:rPr>
          <w:rFonts w:asciiTheme="minorHAnsi" w:hAnsiTheme="minorHAnsi" w:cstheme="minorHAnsi"/>
          <w:color w:val="FF0000"/>
        </w:rPr>
        <w:t xml:space="preserve"> screened upon arrival and asked to use hand sanitizer and </w:t>
      </w:r>
      <w:r w:rsidR="001D7E55" w:rsidRPr="00C24E00">
        <w:rPr>
          <w:rFonts w:asciiTheme="minorHAnsi" w:hAnsiTheme="minorHAnsi" w:cstheme="minorHAnsi"/>
          <w:color w:val="FF0000"/>
        </w:rPr>
        <w:t xml:space="preserve">are required </w:t>
      </w:r>
      <w:r w:rsidRPr="00C24E00">
        <w:rPr>
          <w:rFonts w:asciiTheme="minorHAnsi" w:hAnsiTheme="minorHAnsi" w:cstheme="minorHAnsi"/>
          <w:color w:val="FF0000"/>
        </w:rPr>
        <w:t xml:space="preserve">to wear a face covering. </w:t>
      </w:r>
    </w:p>
    <w:p w14:paraId="7406DDC5" w14:textId="77777777"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are performing </w:t>
      </w:r>
      <w:r w:rsidRPr="00C24E00">
        <w:rPr>
          <w:rFonts w:asciiTheme="minorHAnsi" w:hAnsiTheme="minorHAnsi" w:cstheme="minorHAnsi"/>
          <w:color w:val="FF0000"/>
        </w:rPr>
        <w:t>thorough cleaning in high traffic areas such as hotel lobbies, front desk check-in counters, break rooms and lunch areas, land areas of ingress and egress including stairways, stairwells</w:t>
      </w:r>
      <w:r w:rsidRPr="00C24E00">
        <w:rPr>
          <w:rFonts w:asciiTheme="minorHAnsi" w:hAnsiTheme="minorHAnsi" w:cstheme="minorHAnsi"/>
          <w:color w:val="FF0000"/>
        </w:rPr>
        <w:t xml:space="preserve"> and</w:t>
      </w:r>
      <w:r w:rsidRPr="00C24E00">
        <w:rPr>
          <w:rFonts w:asciiTheme="minorHAnsi" w:hAnsiTheme="minorHAnsi" w:cstheme="minorHAnsi"/>
          <w:color w:val="FF0000"/>
        </w:rPr>
        <w:t xml:space="preserve"> handrails. </w:t>
      </w:r>
    </w:p>
    <w:p w14:paraId="7FAAEEE5" w14:textId="77777777"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Disinfect </w:t>
      </w:r>
      <w:r w:rsidRPr="00C24E00">
        <w:rPr>
          <w:rFonts w:asciiTheme="minorHAnsi" w:hAnsiTheme="minorHAnsi" w:cstheme="minorHAnsi"/>
          <w:color w:val="FF0000"/>
        </w:rPr>
        <w:t xml:space="preserve">is </w:t>
      </w:r>
      <w:r w:rsidRPr="00C24E00">
        <w:rPr>
          <w:rFonts w:asciiTheme="minorHAnsi" w:hAnsiTheme="minorHAnsi" w:cstheme="minorHAnsi"/>
          <w:color w:val="FF0000"/>
        </w:rPr>
        <w:t xml:space="preserve">commonly used </w:t>
      </w:r>
      <w:r w:rsidRPr="00C24E00">
        <w:rPr>
          <w:rFonts w:asciiTheme="minorHAnsi" w:hAnsiTheme="minorHAnsi" w:cstheme="minorHAnsi"/>
          <w:color w:val="FF0000"/>
        </w:rPr>
        <w:t xml:space="preserve">on </w:t>
      </w:r>
      <w:r w:rsidRPr="00C24E00">
        <w:rPr>
          <w:rFonts w:asciiTheme="minorHAnsi" w:hAnsiTheme="minorHAnsi" w:cstheme="minorHAnsi"/>
          <w:color w:val="FF0000"/>
        </w:rPr>
        <w:t xml:space="preserve">surfaces throughout the day and evening, including door handles, vending and ice machines, light switches, phones, washer and dryer doors and controls, baggage carts, shuttle door handles, toilets, and handwashing facilities. Disinfect surfaces during daily room cleanings. </w:t>
      </w:r>
    </w:p>
    <w:p w14:paraId="7ECF3059" w14:textId="089FD19E"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We e</w:t>
      </w:r>
      <w:r w:rsidRPr="00C24E00">
        <w:rPr>
          <w:rFonts w:asciiTheme="minorHAnsi" w:hAnsiTheme="minorHAnsi" w:cstheme="minorHAnsi"/>
          <w:color w:val="FF0000"/>
        </w:rPr>
        <w:t xml:space="preserve">quip workstations, desks, and help counters with proper sanitation products, including hand sanitizer and sanitizing wipes, and provide personal hand sanitizers to all staff directly assisting customers. </w:t>
      </w:r>
    </w:p>
    <w:p w14:paraId="119D54AD" w14:textId="58B41169" w:rsidR="000B5D1C" w:rsidRPr="00C24E00" w:rsidRDefault="000B5D1C" w:rsidP="001D7E55">
      <w:pPr>
        <w:pStyle w:val="BodyText"/>
        <w:tabs>
          <w:tab w:val="left" w:pos="720"/>
        </w:tabs>
        <w:spacing w:before="120" w:after="120"/>
        <w:ind w:left="1080"/>
        <w:contextualSpacing/>
        <w:rPr>
          <w:rFonts w:asciiTheme="minorHAnsi" w:hAnsiTheme="minorHAnsi" w:cstheme="minorHAnsi"/>
          <w:color w:val="000000" w:themeColor="text1"/>
        </w:rPr>
      </w:pPr>
    </w:p>
    <w:p w14:paraId="2BC1F55F" w14:textId="058E006E"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how you will prevent crowds gathering at your facility.</w:t>
      </w:r>
    </w:p>
    <w:p w14:paraId="33B32339" w14:textId="7B25323A"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Guests are informed upon check in to avoid crowd gatherings at our property. </w:t>
      </w:r>
    </w:p>
    <w:p w14:paraId="5D04C731"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4AEF0E0F" w14:textId="6E6B59AA"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how your will enforce physical distancing at your facility.</w:t>
      </w:r>
    </w:p>
    <w:p w14:paraId="275BC7C5" w14:textId="0F137FE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have posted sufficient signage throughout the property, and regularly remind guests of social distancing protocols when they are not adhering to the guidelines. </w:t>
      </w:r>
    </w:p>
    <w:p w14:paraId="7A1E6568"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4FFB3967" w14:textId="1B5A80D7" w:rsidR="00014815" w:rsidRPr="00C24E00" w:rsidRDefault="0001481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color w:val="000000" w:themeColor="text1"/>
        </w:rPr>
        <w:t>Describe the payment methods you will use (contactless is preferred)</w:t>
      </w:r>
      <w:r w:rsidR="00EF37F4" w:rsidRPr="00C24E00">
        <w:rPr>
          <w:rFonts w:asciiTheme="minorHAnsi" w:hAnsiTheme="minorHAnsi" w:cstheme="minorHAnsi"/>
          <w:color w:val="000000" w:themeColor="text1"/>
        </w:rPr>
        <w:t>.</w:t>
      </w:r>
    </w:p>
    <w:p w14:paraId="7A0D6A01" w14:textId="32047DC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We accept credit card payments and discourage cash payments. We do not get in contact with credit cards as the terminal is placed in area that is easily accessible to the guest. </w:t>
      </w:r>
    </w:p>
    <w:p w14:paraId="7159DD02"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73D60A18" w14:textId="1F808BE4" w:rsidR="00014815" w:rsidRPr="00C24E00" w:rsidRDefault="003E635D"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rPr>
        <w:t xml:space="preserve">Provide the name, phone number and email address (optional) of the </w:t>
      </w:r>
      <w:r w:rsidR="006F6E1D" w:rsidRPr="00C24E00">
        <w:rPr>
          <w:rFonts w:asciiTheme="minorHAnsi" w:hAnsiTheme="minorHAnsi" w:cstheme="minorHAnsi"/>
        </w:rPr>
        <w:t xml:space="preserve">person or </w:t>
      </w:r>
      <w:r w:rsidRPr="00C24E00">
        <w:rPr>
          <w:rFonts w:asciiTheme="minorHAnsi" w:hAnsiTheme="minorHAnsi" w:cstheme="minorHAnsi"/>
        </w:rPr>
        <w:t xml:space="preserve">persons you have designated as the </w:t>
      </w:r>
      <w:r w:rsidR="00EF37F4" w:rsidRPr="00C24E00">
        <w:rPr>
          <w:rFonts w:asciiTheme="minorHAnsi" w:hAnsiTheme="minorHAnsi" w:cstheme="minorHAnsi"/>
        </w:rPr>
        <w:t xml:space="preserve">COVID19 </w:t>
      </w:r>
      <w:r w:rsidRPr="00C24E00">
        <w:rPr>
          <w:rFonts w:asciiTheme="minorHAnsi" w:hAnsiTheme="minorHAnsi" w:cstheme="minorHAnsi"/>
        </w:rPr>
        <w:t>contacts for your property.</w:t>
      </w:r>
      <w:r w:rsidR="00EF37F4" w:rsidRPr="00C24E00">
        <w:rPr>
          <w:rFonts w:asciiTheme="minorHAnsi" w:hAnsiTheme="minorHAnsi" w:cstheme="minorHAnsi"/>
        </w:rPr>
        <w:t xml:space="preserve"> In your response, state whether they are on-site or available within one hour</w:t>
      </w:r>
      <w:r w:rsidR="00A63256" w:rsidRPr="00C24E00">
        <w:rPr>
          <w:rFonts w:asciiTheme="minorHAnsi" w:hAnsiTheme="minorHAnsi" w:cstheme="minorHAnsi"/>
        </w:rPr>
        <w:t xml:space="preserve"> of a call</w:t>
      </w:r>
      <w:r w:rsidR="00EF37F4" w:rsidRPr="00C24E00">
        <w:rPr>
          <w:rFonts w:asciiTheme="minorHAnsi" w:hAnsiTheme="minorHAnsi" w:cstheme="minorHAnsi"/>
        </w:rPr>
        <w:t>.</w:t>
      </w:r>
    </w:p>
    <w:p w14:paraId="21836E8A" w14:textId="44DBC899"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Denny Shah</w:t>
      </w:r>
    </w:p>
    <w:p w14:paraId="3EAB5D97" w14:textId="7FA827C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707-540-1064</w:t>
      </w:r>
    </w:p>
    <w:p w14:paraId="710AC226" w14:textId="150C0496"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Onsite</w:t>
      </w:r>
    </w:p>
    <w:p w14:paraId="09189948" w14:textId="77777777" w:rsidR="001D7E55" w:rsidRPr="00C24E00" w:rsidRDefault="001D7E55" w:rsidP="001D7E55">
      <w:pPr>
        <w:pStyle w:val="BodyText"/>
        <w:tabs>
          <w:tab w:val="left" w:pos="720"/>
        </w:tabs>
        <w:spacing w:before="120" w:after="120"/>
        <w:ind w:left="1080"/>
        <w:contextualSpacing/>
        <w:rPr>
          <w:rFonts w:asciiTheme="minorHAnsi" w:hAnsiTheme="minorHAnsi" w:cstheme="minorHAnsi"/>
          <w:color w:val="000000" w:themeColor="text1"/>
        </w:rPr>
      </w:pPr>
    </w:p>
    <w:p w14:paraId="754E2736" w14:textId="0FBD07C5" w:rsidR="00D50AA5" w:rsidRPr="00C24E00" w:rsidRDefault="00D50AA5" w:rsidP="000B5D1C">
      <w:pPr>
        <w:pStyle w:val="BodyText"/>
        <w:numPr>
          <w:ilvl w:val="0"/>
          <w:numId w:val="1"/>
        </w:numPr>
        <w:tabs>
          <w:tab w:val="left" w:pos="720"/>
        </w:tabs>
        <w:spacing w:before="120" w:after="120"/>
        <w:contextualSpacing/>
        <w:rPr>
          <w:rFonts w:asciiTheme="minorHAnsi" w:hAnsiTheme="minorHAnsi" w:cstheme="minorHAnsi"/>
          <w:color w:val="000000" w:themeColor="text1"/>
        </w:rPr>
      </w:pPr>
      <w:r w:rsidRPr="00C24E00">
        <w:rPr>
          <w:rFonts w:asciiTheme="minorHAnsi" w:hAnsiTheme="minorHAnsi" w:cstheme="minorHAnsi"/>
        </w:rPr>
        <w:t>Reservations are required. What are your methods for taking reservations and appointments?</w:t>
      </w:r>
    </w:p>
    <w:p w14:paraId="61DFD546" w14:textId="4E7C22CF" w:rsidR="001D7E55" w:rsidRPr="00C24E00" w:rsidRDefault="001D7E55" w:rsidP="001D7E55">
      <w:pPr>
        <w:pStyle w:val="BodyText"/>
        <w:numPr>
          <w:ilvl w:val="1"/>
          <w:numId w:val="1"/>
        </w:numPr>
        <w:tabs>
          <w:tab w:val="left" w:pos="720"/>
        </w:tabs>
        <w:spacing w:before="120" w:after="120"/>
        <w:contextualSpacing/>
        <w:rPr>
          <w:rFonts w:asciiTheme="minorHAnsi" w:hAnsiTheme="minorHAnsi" w:cstheme="minorHAnsi"/>
          <w:color w:val="FF0000"/>
        </w:rPr>
      </w:pPr>
      <w:r w:rsidRPr="00C24E00">
        <w:rPr>
          <w:rFonts w:asciiTheme="minorHAnsi" w:hAnsiTheme="minorHAnsi" w:cstheme="minorHAnsi"/>
          <w:color w:val="FF0000"/>
        </w:rPr>
        <w:t xml:space="preserve">Reservations are taken over the phone. Otherwise, we receive reservations directly through Online Travel Agencies. </w:t>
      </w:r>
    </w:p>
    <w:p w14:paraId="5243436B" w14:textId="0B5045A1"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Describe the limit on the number of guests permitted in each room, unit, or vacation rental (regardless of size).</w:t>
      </w:r>
    </w:p>
    <w:p w14:paraId="218BF095" w14:textId="6802215A" w:rsidR="001D7E55" w:rsidRPr="00C24E00"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2 guests limited per rooms with 1 bed.</w:t>
      </w:r>
    </w:p>
    <w:p w14:paraId="34C660B9" w14:textId="0C4D4B16" w:rsidR="001D7E55" w:rsidRPr="00C24E00" w:rsidRDefault="00C24E00" w:rsidP="001D7E55">
      <w:pPr>
        <w:pStyle w:val="ListParagraph"/>
        <w:numPr>
          <w:ilvl w:val="1"/>
          <w:numId w:val="1"/>
        </w:numPr>
        <w:spacing w:before="120" w:after="120"/>
        <w:rPr>
          <w:rFonts w:eastAsia="Arial" w:cstheme="minorHAnsi"/>
          <w:color w:val="FF0000"/>
          <w:sz w:val="22"/>
          <w:szCs w:val="22"/>
          <w:lang w:bidi="en-US"/>
        </w:rPr>
      </w:pPr>
      <w:r>
        <w:rPr>
          <w:rFonts w:eastAsia="Arial" w:cstheme="minorHAnsi"/>
          <w:color w:val="FF0000"/>
          <w:sz w:val="22"/>
          <w:szCs w:val="22"/>
          <w:lang w:bidi="en-US"/>
        </w:rPr>
        <w:t>3</w:t>
      </w:r>
      <w:r w:rsidR="001D7E55" w:rsidRPr="00C24E00">
        <w:rPr>
          <w:rFonts w:eastAsia="Arial" w:cstheme="minorHAnsi"/>
          <w:color w:val="FF0000"/>
          <w:sz w:val="22"/>
          <w:szCs w:val="22"/>
          <w:lang w:bidi="en-US"/>
        </w:rPr>
        <w:t xml:space="preserve"> guests limited per rooms with 2 beds. </w:t>
      </w:r>
    </w:p>
    <w:p w14:paraId="052016B8" w14:textId="121DE005" w:rsidR="001D7E55" w:rsidRPr="00C24E00" w:rsidRDefault="001D7E55" w:rsidP="001D7E55">
      <w:pPr>
        <w:pStyle w:val="ListParagraph"/>
        <w:spacing w:before="120" w:after="120"/>
        <w:ind w:left="1080"/>
        <w:rPr>
          <w:rFonts w:eastAsia="Arial" w:cstheme="minorHAnsi"/>
          <w:color w:val="000000" w:themeColor="text1"/>
          <w:sz w:val="22"/>
          <w:szCs w:val="22"/>
          <w:lang w:bidi="en-US"/>
        </w:rPr>
      </w:pPr>
    </w:p>
    <w:p w14:paraId="797E42FF" w14:textId="1F27C941"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Describe the occupancy limitations for your hotel or vacation rental.</w:t>
      </w:r>
    </w:p>
    <w:p w14:paraId="348A407C" w14:textId="77777777" w:rsidR="001D7E55" w:rsidRPr="00C24E00"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2 guests limited per rooms with 1 bed.</w:t>
      </w:r>
    </w:p>
    <w:p w14:paraId="36D8A00D" w14:textId="715C4911" w:rsidR="001D7E55" w:rsidRPr="00C24E00" w:rsidRDefault="00C24E00"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 xml:space="preserve">3 </w:t>
      </w:r>
      <w:r w:rsidR="001D7E55" w:rsidRPr="00C24E00">
        <w:rPr>
          <w:rFonts w:eastAsia="Arial" w:cstheme="minorHAnsi"/>
          <w:color w:val="FF0000"/>
          <w:sz w:val="22"/>
          <w:szCs w:val="22"/>
          <w:lang w:bidi="en-US"/>
        </w:rPr>
        <w:t xml:space="preserve">guests limited per rooms with 2 beds. </w:t>
      </w:r>
    </w:p>
    <w:p w14:paraId="5460873F" w14:textId="77777777" w:rsidR="001D7E55" w:rsidRPr="00C24E00" w:rsidRDefault="001D7E55" w:rsidP="001D7E55">
      <w:pPr>
        <w:pStyle w:val="ListParagraph"/>
        <w:spacing w:before="120" w:after="120"/>
        <w:ind w:left="1080"/>
        <w:rPr>
          <w:rFonts w:eastAsia="Arial" w:cstheme="minorHAnsi"/>
          <w:color w:val="000000" w:themeColor="text1"/>
          <w:sz w:val="22"/>
          <w:szCs w:val="22"/>
          <w:lang w:bidi="en-US"/>
        </w:rPr>
      </w:pPr>
    </w:p>
    <w:p w14:paraId="7BDD3CC0" w14:textId="2F80E5BF"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How many hours are necessary between separate room or unit occupancies on your property?</w:t>
      </w:r>
    </w:p>
    <w:p w14:paraId="7EFA8DC0" w14:textId="3217326F" w:rsidR="001D7E55" w:rsidRPr="00C24E00"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lastRenderedPageBreak/>
        <w:t>48 hours</w:t>
      </w:r>
    </w:p>
    <w:p w14:paraId="3EF6AC62" w14:textId="77777777" w:rsidR="001D7E55" w:rsidRPr="00C24E00" w:rsidRDefault="001D7E55" w:rsidP="001D7E55">
      <w:pPr>
        <w:pStyle w:val="ListParagraph"/>
        <w:spacing w:before="120" w:after="120"/>
        <w:ind w:left="1080"/>
        <w:rPr>
          <w:rFonts w:eastAsia="Arial" w:cstheme="minorHAnsi"/>
          <w:color w:val="000000" w:themeColor="text1"/>
          <w:sz w:val="22"/>
          <w:szCs w:val="22"/>
          <w:lang w:bidi="en-US"/>
        </w:rPr>
      </w:pPr>
    </w:p>
    <w:p w14:paraId="7170855D" w14:textId="18400BB3" w:rsidR="003E635D" w:rsidRPr="00C24E00" w:rsidRDefault="003E635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Describe the signed agreement you have with guests regarding compliance with County of Mendocino Public Health Orders.</w:t>
      </w:r>
    </w:p>
    <w:p w14:paraId="6C0D96F6" w14:textId="7C6C0CD7" w:rsidR="001D7E55" w:rsidRDefault="001D7E55" w:rsidP="001D7E55">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N/A</w:t>
      </w:r>
    </w:p>
    <w:p w14:paraId="58359FD8" w14:textId="77777777" w:rsidR="00C24E00" w:rsidRPr="00C24E00" w:rsidRDefault="00C24E00" w:rsidP="00C24E00">
      <w:pPr>
        <w:pStyle w:val="ListParagraph"/>
        <w:spacing w:before="120" w:after="120"/>
        <w:ind w:left="1080"/>
        <w:rPr>
          <w:rFonts w:eastAsia="Arial" w:cstheme="minorHAnsi"/>
          <w:color w:val="FF0000"/>
          <w:sz w:val="22"/>
          <w:szCs w:val="22"/>
          <w:lang w:bidi="en-US"/>
        </w:rPr>
      </w:pPr>
    </w:p>
    <w:p w14:paraId="04B9251E" w14:textId="7BAB7999" w:rsidR="004F0812" w:rsidRPr="00C24E00" w:rsidRDefault="004F0812"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In the event your facility has a guest who contracts Covid-19, what are your plans for quarantine and isolation?</w:t>
      </w:r>
    </w:p>
    <w:p w14:paraId="726B96BE" w14:textId="7BB82982" w:rsidR="001D7E55" w:rsidRPr="00C24E00" w:rsidRDefault="001D7E55" w:rsidP="001D7E55">
      <w:pPr>
        <w:pStyle w:val="ListParagraph"/>
        <w:numPr>
          <w:ilvl w:val="1"/>
          <w:numId w:val="1"/>
        </w:numPr>
        <w:rPr>
          <w:rFonts w:cstheme="minorHAnsi"/>
          <w:color w:val="FF0000"/>
          <w:sz w:val="22"/>
          <w:szCs w:val="22"/>
        </w:rPr>
      </w:pPr>
      <w:r w:rsidRPr="00C24E00">
        <w:rPr>
          <w:rFonts w:cstheme="minorHAnsi"/>
          <w:color w:val="FF0000"/>
          <w:sz w:val="22"/>
          <w:szCs w:val="22"/>
        </w:rPr>
        <w:t>T</w:t>
      </w:r>
      <w:r w:rsidRPr="00C24E00">
        <w:rPr>
          <w:rFonts w:cstheme="minorHAnsi"/>
          <w:color w:val="FF0000"/>
          <w:sz w:val="22"/>
          <w:szCs w:val="22"/>
        </w:rPr>
        <w:t xml:space="preserve">he guest’s room </w:t>
      </w:r>
      <w:r w:rsidRPr="00C24E00">
        <w:rPr>
          <w:rFonts w:cstheme="minorHAnsi"/>
          <w:color w:val="FF0000"/>
          <w:sz w:val="22"/>
          <w:szCs w:val="22"/>
        </w:rPr>
        <w:t>is</w:t>
      </w:r>
      <w:r w:rsidRPr="00C24E00">
        <w:rPr>
          <w:rFonts w:cstheme="minorHAnsi"/>
          <w:color w:val="FF0000"/>
          <w:sz w:val="22"/>
          <w:szCs w:val="22"/>
        </w:rPr>
        <w:t xml:space="preserve"> removed from service and quarantined. The guest room </w:t>
      </w:r>
      <w:r w:rsidRPr="00C24E00">
        <w:rPr>
          <w:rFonts w:cstheme="minorHAnsi"/>
          <w:color w:val="FF0000"/>
          <w:sz w:val="22"/>
          <w:szCs w:val="22"/>
        </w:rPr>
        <w:t>is</w:t>
      </w:r>
      <w:r w:rsidRPr="00C24E00">
        <w:rPr>
          <w:rFonts w:cstheme="minorHAnsi"/>
          <w:color w:val="FF0000"/>
          <w:sz w:val="22"/>
          <w:szCs w:val="22"/>
        </w:rPr>
        <w:t xml:space="preserve"> not returned to service until case has been confirmed or cleared. In the event of a positive case, the room </w:t>
      </w:r>
      <w:r w:rsidRPr="00C24E00">
        <w:rPr>
          <w:rFonts w:cstheme="minorHAnsi"/>
          <w:color w:val="FF0000"/>
          <w:sz w:val="22"/>
          <w:szCs w:val="22"/>
        </w:rPr>
        <w:t>is</w:t>
      </w:r>
      <w:r w:rsidRPr="00C24E00">
        <w:rPr>
          <w:rFonts w:cstheme="minorHAnsi"/>
          <w:color w:val="FF0000"/>
          <w:sz w:val="22"/>
          <w:szCs w:val="22"/>
        </w:rPr>
        <w:t xml:space="preserve"> only returned to service after undergoing an enhanced sanitization protocol in accordance with CDC guidelines.</w:t>
      </w:r>
    </w:p>
    <w:p w14:paraId="7C64E45B" w14:textId="2936B179" w:rsidR="001D7E55" w:rsidRPr="00C24E00" w:rsidRDefault="001D7E55" w:rsidP="00C24E00">
      <w:pPr>
        <w:pStyle w:val="ListParagraph"/>
        <w:spacing w:before="120" w:after="120"/>
        <w:ind w:left="1080"/>
        <w:rPr>
          <w:rFonts w:eastAsia="Arial" w:cstheme="minorHAnsi"/>
          <w:color w:val="000000" w:themeColor="text1"/>
          <w:sz w:val="22"/>
          <w:szCs w:val="22"/>
          <w:lang w:bidi="en-US"/>
        </w:rPr>
      </w:pPr>
    </w:p>
    <w:p w14:paraId="4DD1ABC4" w14:textId="22CBA1B0" w:rsidR="006F6E1D" w:rsidRPr="00C24E00" w:rsidRDefault="006F6E1D" w:rsidP="000B5D1C">
      <w:pPr>
        <w:pStyle w:val="ListParagraph"/>
        <w:numPr>
          <w:ilvl w:val="0"/>
          <w:numId w:val="1"/>
        </w:numPr>
        <w:spacing w:before="120" w:after="120"/>
        <w:rPr>
          <w:rFonts w:eastAsia="Arial" w:cstheme="minorHAnsi"/>
          <w:color w:val="000000" w:themeColor="text1"/>
          <w:sz w:val="22"/>
          <w:szCs w:val="22"/>
          <w:lang w:bidi="en-US"/>
        </w:rPr>
      </w:pPr>
      <w:r w:rsidRPr="00C24E00">
        <w:rPr>
          <w:rFonts w:eastAsia="Arial" w:cstheme="minorHAnsi"/>
          <w:color w:val="000000" w:themeColor="text1"/>
          <w:sz w:val="22"/>
          <w:szCs w:val="22"/>
          <w:lang w:bidi="en-US"/>
        </w:rPr>
        <w:t>If your property has a sauna, hot tub or steam room, is it operational?</w:t>
      </w:r>
    </w:p>
    <w:p w14:paraId="7906B2CD" w14:textId="58579971" w:rsidR="00C24E00" w:rsidRPr="00C24E00" w:rsidRDefault="00C24E00" w:rsidP="00C24E00">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We do not have a sauna or steam room.</w:t>
      </w:r>
    </w:p>
    <w:p w14:paraId="33A65B32" w14:textId="3492A32F" w:rsidR="00C24E00" w:rsidRPr="00C24E00" w:rsidRDefault="00C24E00" w:rsidP="00C24E00">
      <w:pPr>
        <w:pStyle w:val="ListParagraph"/>
        <w:numPr>
          <w:ilvl w:val="1"/>
          <w:numId w:val="1"/>
        </w:numPr>
        <w:spacing w:before="120" w:after="120"/>
        <w:rPr>
          <w:rFonts w:eastAsia="Arial" w:cstheme="minorHAnsi"/>
          <w:color w:val="FF0000"/>
          <w:sz w:val="22"/>
          <w:szCs w:val="22"/>
          <w:lang w:bidi="en-US"/>
        </w:rPr>
      </w:pPr>
      <w:r w:rsidRPr="00C24E00">
        <w:rPr>
          <w:rFonts w:eastAsia="Arial" w:cstheme="minorHAnsi"/>
          <w:color w:val="FF0000"/>
          <w:sz w:val="22"/>
          <w:szCs w:val="22"/>
          <w:lang w:bidi="en-US"/>
        </w:rPr>
        <w:t xml:space="preserve">Our hot tub is not operational. </w:t>
      </w:r>
    </w:p>
    <w:p w14:paraId="7FB75D0F" w14:textId="77777777" w:rsidR="00D50AA5" w:rsidRPr="00C24E00" w:rsidRDefault="00D50AA5" w:rsidP="000B5D1C">
      <w:pPr>
        <w:pStyle w:val="ListParagraph"/>
        <w:spacing w:before="120" w:after="120"/>
        <w:ind w:left="360"/>
        <w:rPr>
          <w:rFonts w:eastAsia="Arial" w:cstheme="minorHAnsi"/>
          <w:color w:val="000000" w:themeColor="text1"/>
          <w:sz w:val="22"/>
          <w:szCs w:val="22"/>
          <w:lang w:bidi="en-US"/>
        </w:rPr>
      </w:pPr>
    </w:p>
    <w:p w14:paraId="387A0701" w14:textId="77777777" w:rsidR="00014815" w:rsidRPr="00C24E00" w:rsidRDefault="00014815" w:rsidP="000B5D1C">
      <w:pPr>
        <w:spacing w:before="120" w:after="60"/>
        <w:contextualSpacing/>
        <w:rPr>
          <w:rFonts w:asciiTheme="minorHAnsi" w:hAnsiTheme="minorHAnsi" w:cstheme="minorHAnsi"/>
          <w:i/>
          <w:iCs/>
          <w:sz w:val="22"/>
          <w:szCs w:val="22"/>
        </w:rPr>
      </w:pPr>
      <w:r w:rsidRPr="00C24E00">
        <w:rPr>
          <w:rFonts w:asciiTheme="minorHAnsi" w:hAnsiTheme="minorHAnsi" w:cstheme="minorHAnsi"/>
          <w:i/>
          <w:iCs/>
          <w:sz w:val="22"/>
          <w:szCs w:val="22"/>
        </w:rPr>
        <w:t>Your Business Specific Health &amp; Safety Plan will become public record.</w:t>
      </w:r>
    </w:p>
    <w:sectPr w:rsidR="00014815" w:rsidRPr="00C24E00" w:rsidSect="001316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EC830" w14:textId="77777777" w:rsidR="004368B0" w:rsidRDefault="004368B0" w:rsidP="006F6E1D">
      <w:r>
        <w:separator/>
      </w:r>
    </w:p>
  </w:endnote>
  <w:endnote w:type="continuationSeparator" w:id="0">
    <w:p w14:paraId="53044AE1" w14:textId="77777777" w:rsidR="004368B0" w:rsidRDefault="004368B0"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740E5BA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E931E"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0391508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A02E8"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7311"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FA58" w14:textId="77777777" w:rsidR="004368B0" w:rsidRDefault="004368B0" w:rsidP="006F6E1D">
      <w:r>
        <w:separator/>
      </w:r>
    </w:p>
  </w:footnote>
  <w:footnote w:type="continuationSeparator" w:id="0">
    <w:p w14:paraId="5E9785D4" w14:textId="77777777" w:rsidR="004368B0" w:rsidRDefault="004368B0"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E483"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02D"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9775"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B5D1C"/>
    <w:rsid w:val="0013167A"/>
    <w:rsid w:val="001D7E55"/>
    <w:rsid w:val="003E635D"/>
    <w:rsid w:val="004368B0"/>
    <w:rsid w:val="004E572B"/>
    <w:rsid w:val="004F0812"/>
    <w:rsid w:val="00582066"/>
    <w:rsid w:val="005C630D"/>
    <w:rsid w:val="006F6E1D"/>
    <w:rsid w:val="008609B4"/>
    <w:rsid w:val="008D3447"/>
    <w:rsid w:val="00941CE5"/>
    <w:rsid w:val="00A30283"/>
    <w:rsid w:val="00A63256"/>
    <w:rsid w:val="00A90290"/>
    <w:rsid w:val="00BF6C57"/>
    <w:rsid w:val="00C24E00"/>
    <w:rsid w:val="00CE344F"/>
    <w:rsid w:val="00D50AA5"/>
    <w:rsid w:val="00D7794B"/>
    <w:rsid w:val="00DE3F87"/>
    <w:rsid w:val="00EA77E3"/>
    <w:rsid w:val="00EF37F4"/>
    <w:rsid w:val="00F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3DD"/>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55"/>
    <w:rPr>
      <w:rFonts w:ascii="Times New Roman" w:eastAsia="Times New Roman" w:hAnsi="Times New Roman" w:cs="Times New Roman"/>
    </w:rPr>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rFonts w:asciiTheme="minorHAnsi" w:eastAsiaTheme="minorHAnsi" w:hAnsiTheme="minorHAnsi" w:cstheme="minorBidi"/>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237">
      <w:bodyDiv w:val="1"/>
      <w:marLeft w:val="0"/>
      <w:marRight w:val="0"/>
      <w:marTop w:val="0"/>
      <w:marBottom w:val="0"/>
      <w:divBdr>
        <w:top w:val="none" w:sz="0" w:space="0" w:color="auto"/>
        <w:left w:val="none" w:sz="0" w:space="0" w:color="auto"/>
        <w:bottom w:val="none" w:sz="0" w:space="0" w:color="auto"/>
        <w:right w:val="none" w:sz="0" w:space="0" w:color="auto"/>
      </w:divBdr>
    </w:div>
    <w:div w:id="386102893">
      <w:bodyDiv w:val="1"/>
      <w:marLeft w:val="0"/>
      <w:marRight w:val="0"/>
      <w:marTop w:val="0"/>
      <w:marBottom w:val="0"/>
      <w:divBdr>
        <w:top w:val="none" w:sz="0" w:space="0" w:color="auto"/>
        <w:left w:val="none" w:sz="0" w:space="0" w:color="auto"/>
        <w:bottom w:val="none" w:sz="0" w:space="0" w:color="auto"/>
        <w:right w:val="none" w:sz="0" w:space="0" w:color="auto"/>
      </w:divBdr>
    </w:div>
    <w:div w:id="387261677">
      <w:bodyDiv w:val="1"/>
      <w:marLeft w:val="0"/>
      <w:marRight w:val="0"/>
      <w:marTop w:val="0"/>
      <w:marBottom w:val="0"/>
      <w:divBdr>
        <w:top w:val="none" w:sz="0" w:space="0" w:color="auto"/>
        <w:left w:val="none" w:sz="0" w:space="0" w:color="auto"/>
        <w:bottom w:val="none" w:sz="0" w:space="0" w:color="auto"/>
        <w:right w:val="none" w:sz="0" w:space="0" w:color="auto"/>
      </w:divBdr>
    </w:div>
    <w:div w:id="902250313">
      <w:bodyDiv w:val="1"/>
      <w:marLeft w:val="0"/>
      <w:marRight w:val="0"/>
      <w:marTop w:val="0"/>
      <w:marBottom w:val="0"/>
      <w:divBdr>
        <w:top w:val="none" w:sz="0" w:space="0" w:color="auto"/>
        <w:left w:val="none" w:sz="0" w:space="0" w:color="auto"/>
        <w:bottom w:val="none" w:sz="0" w:space="0" w:color="auto"/>
        <w:right w:val="none" w:sz="0" w:space="0" w:color="auto"/>
      </w:divBdr>
    </w:div>
    <w:div w:id="1050306482">
      <w:bodyDiv w:val="1"/>
      <w:marLeft w:val="0"/>
      <w:marRight w:val="0"/>
      <w:marTop w:val="0"/>
      <w:marBottom w:val="0"/>
      <w:divBdr>
        <w:top w:val="none" w:sz="0" w:space="0" w:color="auto"/>
        <w:left w:val="none" w:sz="0" w:space="0" w:color="auto"/>
        <w:bottom w:val="none" w:sz="0" w:space="0" w:color="auto"/>
        <w:right w:val="none" w:sz="0" w:space="0" w:color="auto"/>
      </w:divBdr>
    </w:div>
    <w:div w:id="1123621267">
      <w:bodyDiv w:val="1"/>
      <w:marLeft w:val="0"/>
      <w:marRight w:val="0"/>
      <w:marTop w:val="0"/>
      <w:marBottom w:val="0"/>
      <w:divBdr>
        <w:top w:val="none" w:sz="0" w:space="0" w:color="auto"/>
        <w:left w:val="none" w:sz="0" w:space="0" w:color="auto"/>
        <w:bottom w:val="none" w:sz="0" w:space="0" w:color="auto"/>
        <w:right w:val="none" w:sz="0" w:space="0" w:color="auto"/>
      </w:divBdr>
    </w:div>
    <w:div w:id="1421415704">
      <w:bodyDiv w:val="1"/>
      <w:marLeft w:val="0"/>
      <w:marRight w:val="0"/>
      <w:marTop w:val="0"/>
      <w:marBottom w:val="0"/>
      <w:divBdr>
        <w:top w:val="none" w:sz="0" w:space="0" w:color="auto"/>
        <w:left w:val="none" w:sz="0" w:space="0" w:color="auto"/>
        <w:bottom w:val="none" w:sz="0" w:space="0" w:color="auto"/>
        <w:right w:val="none" w:sz="0" w:space="0" w:color="auto"/>
      </w:divBdr>
    </w:div>
    <w:div w:id="1485125709">
      <w:bodyDiv w:val="1"/>
      <w:marLeft w:val="0"/>
      <w:marRight w:val="0"/>
      <w:marTop w:val="0"/>
      <w:marBottom w:val="0"/>
      <w:divBdr>
        <w:top w:val="none" w:sz="0" w:space="0" w:color="auto"/>
        <w:left w:val="none" w:sz="0" w:space="0" w:color="auto"/>
        <w:bottom w:val="none" w:sz="0" w:space="0" w:color="auto"/>
        <w:right w:val="none" w:sz="0" w:space="0" w:color="auto"/>
      </w:divBdr>
    </w:div>
    <w:div w:id="1705590819">
      <w:bodyDiv w:val="1"/>
      <w:marLeft w:val="0"/>
      <w:marRight w:val="0"/>
      <w:marTop w:val="0"/>
      <w:marBottom w:val="0"/>
      <w:divBdr>
        <w:top w:val="none" w:sz="0" w:space="0" w:color="auto"/>
        <w:left w:val="none" w:sz="0" w:space="0" w:color="auto"/>
        <w:bottom w:val="none" w:sz="0" w:space="0" w:color="auto"/>
        <w:right w:val="none" w:sz="0" w:space="0" w:color="auto"/>
      </w:divBdr>
    </w:div>
    <w:div w:id="1944150493">
      <w:bodyDiv w:val="1"/>
      <w:marLeft w:val="0"/>
      <w:marRight w:val="0"/>
      <w:marTop w:val="0"/>
      <w:marBottom w:val="0"/>
      <w:divBdr>
        <w:top w:val="none" w:sz="0" w:space="0" w:color="auto"/>
        <w:left w:val="none" w:sz="0" w:space="0" w:color="auto"/>
        <w:bottom w:val="none" w:sz="0" w:space="0" w:color="auto"/>
        <w:right w:val="none" w:sz="0" w:space="0" w:color="auto"/>
      </w:divBdr>
    </w:div>
    <w:div w:id="2042658423">
      <w:bodyDiv w:val="1"/>
      <w:marLeft w:val="0"/>
      <w:marRight w:val="0"/>
      <w:marTop w:val="0"/>
      <w:marBottom w:val="0"/>
      <w:divBdr>
        <w:top w:val="none" w:sz="0" w:space="0" w:color="auto"/>
        <w:left w:val="none" w:sz="0" w:space="0" w:color="auto"/>
        <w:bottom w:val="none" w:sz="0" w:space="0" w:color="auto"/>
        <w:right w:val="none" w:sz="0" w:space="0" w:color="auto"/>
      </w:divBdr>
    </w:div>
    <w:div w:id="2045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Ankur Shah</cp:lastModifiedBy>
  <cp:revision>3</cp:revision>
  <dcterms:created xsi:type="dcterms:W3CDTF">2020-06-23T01:05:00Z</dcterms:created>
  <dcterms:modified xsi:type="dcterms:W3CDTF">2020-06-23T01:07:00Z</dcterms:modified>
</cp:coreProperties>
</file>