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72E4" w14:textId="487DEE62" w:rsidR="00F746CC" w:rsidRPr="002A0767" w:rsidRDefault="00EB2869" w:rsidP="00EB2869">
      <w:pPr>
        <w:jc w:val="center"/>
        <w:rPr>
          <w:sz w:val="28"/>
          <w:szCs w:val="28"/>
          <w:u w:val="single"/>
        </w:rPr>
      </w:pPr>
      <w:r w:rsidRPr="002A0767">
        <w:rPr>
          <w:sz w:val="28"/>
          <w:szCs w:val="28"/>
          <w:u w:val="single"/>
        </w:rPr>
        <w:t>Safe Business Opening Plan for Gualala River Redwood Park</w:t>
      </w:r>
    </w:p>
    <w:p w14:paraId="222EF52D" w14:textId="240B1D08" w:rsidR="00EB2869" w:rsidRPr="002A0767" w:rsidRDefault="00EB2869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>In order to stay within the guidelines provided by the state of California and the County of Mendocino, Gualala River Redwood Park is</w:t>
      </w:r>
      <w:r w:rsidR="00D4712F">
        <w:rPr>
          <w:sz w:val="28"/>
          <w:szCs w:val="28"/>
        </w:rPr>
        <w:t xml:space="preserve"> </w:t>
      </w:r>
      <w:r w:rsidRPr="002A0767">
        <w:rPr>
          <w:sz w:val="28"/>
          <w:szCs w:val="28"/>
        </w:rPr>
        <w:t>implementing the following policies and procedures due to COVID 19 to protect our customers, staff and small coastal community.</w:t>
      </w:r>
    </w:p>
    <w:p w14:paraId="402F3E44" w14:textId="4F77B607" w:rsidR="00EB2869" w:rsidRPr="002A0767" w:rsidRDefault="00EB2869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 xml:space="preserve">Gualala River Redwood Park will post signage promoting social distancing and advising customers with certain symptoms not enter the property if they are feeling ill. </w:t>
      </w:r>
    </w:p>
    <w:p w14:paraId="3E8F07D4" w14:textId="67F3069C" w:rsidR="00EB2869" w:rsidRDefault="00EB2869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>Our employees will be using PPE such as masks and gloves</w:t>
      </w:r>
      <w:r w:rsidR="002A0767">
        <w:rPr>
          <w:sz w:val="28"/>
          <w:szCs w:val="28"/>
        </w:rPr>
        <w:t xml:space="preserve"> and understand the importance of not coming to work if feeling ill.</w:t>
      </w:r>
      <w:r w:rsidRPr="002A0767">
        <w:rPr>
          <w:sz w:val="28"/>
          <w:szCs w:val="28"/>
        </w:rPr>
        <w:t xml:space="preserve"> We have made an outside kiosk to keep guests in their vehicles at the time of check in with a protective sneeze guard between employee and guest who will remain in their vehicle.</w:t>
      </w:r>
      <w:r w:rsidR="002A0767">
        <w:rPr>
          <w:sz w:val="28"/>
          <w:szCs w:val="28"/>
        </w:rPr>
        <w:t xml:space="preserve"> There is no admittance into the campground office except for the active employees on shift.</w:t>
      </w:r>
      <w:r w:rsidR="00976641" w:rsidRPr="002A0767">
        <w:rPr>
          <w:sz w:val="28"/>
          <w:szCs w:val="28"/>
        </w:rPr>
        <w:t xml:space="preserve"> The small campground store will operate through a pass-through window and no one is permitted in the store itself except for the active employee on shift.</w:t>
      </w:r>
    </w:p>
    <w:p w14:paraId="20744632" w14:textId="2AC3560E" w:rsidR="00EB2869" w:rsidRPr="002A0767" w:rsidRDefault="002A0767" w:rsidP="00EB2869">
      <w:pPr>
        <w:rPr>
          <w:sz w:val="28"/>
          <w:szCs w:val="28"/>
        </w:rPr>
      </w:pPr>
      <w:r>
        <w:rPr>
          <w:sz w:val="28"/>
          <w:szCs w:val="28"/>
        </w:rPr>
        <w:t xml:space="preserve">Each employee will wipe </w:t>
      </w:r>
      <w:r w:rsidR="00EB2869" w:rsidRPr="002A0767">
        <w:rPr>
          <w:sz w:val="28"/>
          <w:szCs w:val="28"/>
        </w:rPr>
        <w:t xml:space="preserve">down all personal equipment shared by employees such as work tools, </w:t>
      </w:r>
      <w:r w:rsidRPr="002A0767">
        <w:rPr>
          <w:sz w:val="28"/>
          <w:szCs w:val="28"/>
        </w:rPr>
        <w:t>phones,</w:t>
      </w:r>
      <w:r w:rsidR="00EB2869" w:rsidRPr="002A0767">
        <w:rPr>
          <w:sz w:val="28"/>
          <w:szCs w:val="28"/>
        </w:rPr>
        <w:t xml:space="preserve"> and keyboards</w:t>
      </w:r>
      <w:r>
        <w:rPr>
          <w:sz w:val="28"/>
          <w:szCs w:val="28"/>
        </w:rPr>
        <w:t xml:space="preserve"> after each use. Hand sanitizer is always readily available.</w:t>
      </w:r>
    </w:p>
    <w:p w14:paraId="6196F82E" w14:textId="0E23FABB" w:rsidR="00EB2869" w:rsidRPr="002A0767" w:rsidRDefault="00EB2869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 xml:space="preserve">We are protecting our guests and staff by closing places within the campground that are public such as restrooms, showers, </w:t>
      </w:r>
      <w:r w:rsidR="00976641" w:rsidRPr="002A0767">
        <w:rPr>
          <w:sz w:val="28"/>
          <w:szCs w:val="28"/>
        </w:rPr>
        <w:t>laundry,</w:t>
      </w:r>
      <w:r w:rsidR="009C37F9">
        <w:rPr>
          <w:sz w:val="28"/>
          <w:szCs w:val="28"/>
        </w:rPr>
        <w:t xml:space="preserve"> playground</w:t>
      </w:r>
      <w:r w:rsidRPr="002A0767">
        <w:rPr>
          <w:sz w:val="28"/>
          <w:szCs w:val="28"/>
        </w:rPr>
        <w:t xml:space="preserve"> and large group area. We are only allowing </w:t>
      </w:r>
      <w:r w:rsidR="00976641" w:rsidRPr="002A0767">
        <w:rPr>
          <w:sz w:val="28"/>
          <w:szCs w:val="28"/>
        </w:rPr>
        <w:t>self-contained</w:t>
      </w:r>
      <w:r w:rsidRPr="002A0767">
        <w:rPr>
          <w:sz w:val="28"/>
          <w:szCs w:val="28"/>
        </w:rPr>
        <w:t xml:space="preserve"> recreational vehicles for the entire summer season and no tents are permitted. </w:t>
      </w:r>
      <w:r w:rsidR="002A0767" w:rsidRPr="002A0767">
        <w:rPr>
          <w:sz w:val="28"/>
          <w:szCs w:val="28"/>
        </w:rPr>
        <w:t>Self-contained vehicles must include a sink, toliet and grey, black and fresh water holding tanks due to public facility closures such as showers and restrooms.</w:t>
      </w:r>
      <w:r w:rsidR="002A0767">
        <w:rPr>
          <w:sz w:val="28"/>
          <w:szCs w:val="28"/>
        </w:rPr>
        <w:t xml:space="preserve"> </w:t>
      </w:r>
      <w:r w:rsidRPr="002A0767">
        <w:rPr>
          <w:sz w:val="28"/>
          <w:szCs w:val="28"/>
        </w:rPr>
        <w:t>By closing these areas, this will prevent the gathering of large groups.</w:t>
      </w:r>
      <w:r w:rsidR="00976641" w:rsidRPr="002A0767">
        <w:rPr>
          <w:sz w:val="28"/>
          <w:szCs w:val="28"/>
        </w:rPr>
        <w:t xml:space="preserve"> </w:t>
      </w:r>
    </w:p>
    <w:p w14:paraId="2E9BF7BA" w14:textId="787262EF" w:rsidR="00EB2869" w:rsidRPr="002A0767" w:rsidRDefault="00BF766B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>We take reservations over the phone and are taking payment at that time to promote contactless payment methods.</w:t>
      </w:r>
    </w:p>
    <w:p w14:paraId="201191FF" w14:textId="500E5A58" w:rsidR="00BF766B" w:rsidRPr="002A0767" w:rsidRDefault="00BF766B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>Our staff and managers live on property and there is someone available 24/7 in case of a</w:t>
      </w:r>
      <w:r w:rsidR="00976641" w:rsidRPr="002A0767">
        <w:rPr>
          <w:sz w:val="28"/>
          <w:szCs w:val="28"/>
        </w:rPr>
        <w:t xml:space="preserve"> COVID related </w:t>
      </w:r>
      <w:r w:rsidRPr="002A0767">
        <w:rPr>
          <w:sz w:val="28"/>
          <w:szCs w:val="28"/>
        </w:rPr>
        <w:t xml:space="preserve">emergency. </w:t>
      </w:r>
    </w:p>
    <w:p w14:paraId="219A4398" w14:textId="48A96426" w:rsidR="00BF766B" w:rsidRPr="002A0767" w:rsidRDefault="00BF766B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 xml:space="preserve">Per the County of Mendocino, we allow maximum </w:t>
      </w:r>
      <w:r w:rsidR="00976641" w:rsidRPr="002A0767">
        <w:rPr>
          <w:sz w:val="28"/>
          <w:szCs w:val="28"/>
        </w:rPr>
        <w:t xml:space="preserve">of </w:t>
      </w:r>
      <w:r w:rsidRPr="002A0767">
        <w:rPr>
          <w:sz w:val="28"/>
          <w:szCs w:val="28"/>
        </w:rPr>
        <w:t>6 people per campsite regardless of age. We are implementing an immediate family only policy per site.</w:t>
      </w:r>
    </w:p>
    <w:p w14:paraId="17DA8074" w14:textId="15568767" w:rsidR="00BF766B" w:rsidRDefault="00BF766B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lastRenderedPageBreak/>
        <w:t>The campground has 102 campsites. We are only allowing 77 of them to be open to stay within the County’s 75% occupancy SIP rule.</w:t>
      </w:r>
    </w:p>
    <w:p w14:paraId="339543BD" w14:textId="026FF15A" w:rsidR="009C37F9" w:rsidRPr="002A0767" w:rsidRDefault="009C37F9" w:rsidP="00EB2869">
      <w:pPr>
        <w:rPr>
          <w:sz w:val="28"/>
          <w:szCs w:val="28"/>
        </w:rPr>
      </w:pPr>
      <w:r>
        <w:rPr>
          <w:sz w:val="28"/>
          <w:szCs w:val="28"/>
        </w:rPr>
        <w:t xml:space="preserve">Each customer has received an email confirmation with a link to the Mendocino County SIP Order for them to review. </w:t>
      </w:r>
    </w:p>
    <w:p w14:paraId="0FD02D50" w14:textId="4E04361C" w:rsidR="00BF766B" w:rsidRPr="002A0767" w:rsidRDefault="00BF766B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 xml:space="preserve">In the event a guest is sick on property, they will occupy the campsite they are in for 14 days in their </w:t>
      </w:r>
      <w:r w:rsidR="00976641" w:rsidRPr="002A0767">
        <w:rPr>
          <w:sz w:val="28"/>
          <w:szCs w:val="28"/>
        </w:rPr>
        <w:t>self-contained</w:t>
      </w:r>
      <w:r w:rsidRPr="002A0767">
        <w:rPr>
          <w:sz w:val="28"/>
          <w:szCs w:val="28"/>
        </w:rPr>
        <w:t xml:space="preserve"> recreational vehicle. </w:t>
      </w:r>
    </w:p>
    <w:p w14:paraId="3EB66217" w14:textId="7F65925F" w:rsidR="00BF766B" w:rsidRPr="002A0767" w:rsidRDefault="00BF766B" w:rsidP="00EB2869">
      <w:pPr>
        <w:rPr>
          <w:sz w:val="28"/>
          <w:szCs w:val="28"/>
        </w:rPr>
      </w:pPr>
      <w:r w:rsidRPr="002A0767">
        <w:rPr>
          <w:sz w:val="28"/>
          <w:szCs w:val="28"/>
        </w:rPr>
        <w:t xml:space="preserve">All employees are trained with emergency contact information, use of sanitation devices and are </w:t>
      </w:r>
      <w:r w:rsidR="00976641" w:rsidRPr="002A0767">
        <w:rPr>
          <w:sz w:val="28"/>
          <w:szCs w:val="28"/>
        </w:rPr>
        <w:t>wearing PPE.</w:t>
      </w:r>
      <w:r w:rsidR="002A0767">
        <w:rPr>
          <w:sz w:val="28"/>
          <w:szCs w:val="28"/>
        </w:rPr>
        <w:t xml:space="preserve"> Each employee understands the importance of the cleaning of high traffic areas, disinfecting shared equipment </w:t>
      </w:r>
    </w:p>
    <w:p w14:paraId="4233441F" w14:textId="77777777" w:rsidR="00976641" w:rsidRDefault="00976641" w:rsidP="00EB2869"/>
    <w:p w14:paraId="657104DF" w14:textId="77777777" w:rsidR="00BF766B" w:rsidRDefault="00BF766B" w:rsidP="00EB2869"/>
    <w:p w14:paraId="62894DE3" w14:textId="77777777" w:rsidR="00EB2869" w:rsidRDefault="00EB2869"/>
    <w:sectPr w:rsidR="00EB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9"/>
    <w:rsid w:val="002A0767"/>
    <w:rsid w:val="00976641"/>
    <w:rsid w:val="009C37F9"/>
    <w:rsid w:val="00BF766B"/>
    <w:rsid w:val="00D4712F"/>
    <w:rsid w:val="00EB2869"/>
    <w:rsid w:val="00F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4FE2"/>
  <w15:chartTrackingRefBased/>
  <w15:docId w15:val="{6B38BD79-084B-4FC7-9774-0CCCD37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Baxter</dc:creator>
  <cp:keywords/>
  <dc:description/>
  <cp:lastModifiedBy>Sarah Baxter</cp:lastModifiedBy>
  <cp:revision>2</cp:revision>
  <dcterms:created xsi:type="dcterms:W3CDTF">2020-06-14T17:28:00Z</dcterms:created>
  <dcterms:modified xsi:type="dcterms:W3CDTF">2020-06-14T18:46:00Z</dcterms:modified>
</cp:coreProperties>
</file>