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4F5E" w14:textId="77777777"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48955D15" wp14:editId="2520DA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8B1AC" w14:textId="77777777"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14:paraId="20F4FC3D" w14:textId="77777777" w:rsidR="00014815" w:rsidRPr="00014815" w:rsidRDefault="00D15C6E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PERSONAL </w:t>
      </w:r>
      <w:r w:rsidR="00675448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CARE </w:t>
      </w:r>
      <w:r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SERVICES</w:t>
      </w:r>
    </w:p>
    <w:p w14:paraId="717D6116" w14:textId="77777777" w:rsidR="00014815" w:rsidRDefault="00014815"/>
    <w:p w14:paraId="641A0E92" w14:textId="6AEE3C95"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D15C6E">
        <w:rPr>
          <w:rFonts w:ascii="Calibri" w:eastAsia="Calibri" w:hAnsi="Calibri" w:cs="Calibri"/>
          <w:color w:val="000000" w:themeColor="text1"/>
        </w:rPr>
        <w:t xml:space="preserve">Personal </w:t>
      </w:r>
      <w:r w:rsidR="00675448">
        <w:rPr>
          <w:rFonts w:ascii="Calibri" w:eastAsia="Calibri" w:hAnsi="Calibri" w:cs="Calibri"/>
          <w:color w:val="000000" w:themeColor="text1"/>
        </w:rPr>
        <w:t xml:space="preserve">Care </w:t>
      </w:r>
      <w:r w:rsidR="00D15C6E">
        <w:rPr>
          <w:rFonts w:ascii="Calibri" w:eastAsia="Calibri" w:hAnsi="Calibri" w:cs="Calibri"/>
          <w:color w:val="000000" w:themeColor="text1"/>
        </w:rPr>
        <w:t>Services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Pr="00AC0033">
        <w:rPr>
          <w:rFonts w:ascii="Calibri" w:eastAsia="Calibri" w:hAnsi="Calibri" w:cs="Calibri"/>
          <w:color w:val="000000" w:themeColor="text1"/>
        </w:rPr>
        <w:t xml:space="preserve"> </w:t>
      </w:r>
      <w:r w:rsidR="00496D7E">
        <w:rPr>
          <w:rFonts w:ascii="Calibri" w:eastAsia="Calibri" w:hAnsi="Calibri" w:cs="Calibri"/>
          <w:color w:val="000000" w:themeColor="text1"/>
        </w:rPr>
        <w:t xml:space="preserve">September </w:t>
      </w:r>
      <w:r w:rsidR="004947D7">
        <w:rPr>
          <w:rFonts w:ascii="Calibri" w:eastAsia="Calibri" w:hAnsi="Calibri" w:cs="Calibri"/>
          <w:color w:val="000000" w:themeColor="text1"/>
        </w:rPr>
        <w:t>22</w:t>
      </w:r>
      <w:r w:rsidRPr="00AC0033">
        <w:rPr>
          <w:rFonts w:ascii="Calibri" w:eastAsia="Calibri" w:hAnsi="Calibri" w:cs="Calibri"/>
          <w:color w:val="000000" w:themeColor="text1"/>
        </w:rPr>
        <w:t>, 2020 Public Health Order.</w:t>
      </w:r>
      <w:r w:rsidRPr="000A4ADF">
        <w:rPr>
          <w:rFonts w:ascii="Calibri" w:eastAsia="Calibri" w:hAnsi="Calibri" w:cs="Calibri"/>
          <w:color w:val="000000" w:themeColor="text1"/>
        </w:rPr>
        <w:t xml:space="preserve"> </w:t>
      </w:r>
      <w:r w:rsidR="00D15C6E">
        <w:rPr>
          <w:rFonts w:ascii="Calibri" w:eastAsia="Calibri" w:hAnsi="Calibri" w:cs="Calibri"/>
          <w:color w:val="000000" w:themeColor="text1"/>
        </w:rPr>
        <w:t xml:space="preserve">Expanded Personal Services are defined as:  </w:t>
      </w:r>
      <w:r w:rsidR="00D15C6E" w:rsidRPr="00D15C6E">
        <w:rPr>
          <w:rFonts w:ascii="Calibri" w:eastAsia="Calibri" w:hAnsi="Calibri" w:cs="Calibri"/>
          <w:color w:val="000000" w:themeColor="text1"/>
        </w:rPr>
        <w:t xml:space="preserve">personal care that requires touching a client’s face, e.g. facials, electrolysis, and waxing. This guidance applies to esthetician, skin care, and cosmetology services; electrology; nail salons; body art professionals, tattoo parlors, and piercing shops; and massage therapy (in non-healthcare settings) </w:t>
      </w:r>
    </w:p>
    <w:p w14:paraId="56ADDEF7" w14:textId="51E8E261" w:rsidR="00AC0033" w:rsidRPr="00AC0033" w:rsidRDefault="00AC0033" w:rsidP="00AC0033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C0033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 w:rsidR="00D15C6E">
          <w:rPr>
            <w:rStyle w:val="Hyperlink"/>
            <w:rFonts w:cstheme="minorHAnsi"/>
          </w:rPr>
          <w:t>State of California Guidelines for Expanded Personal Services</w:t>
        </w:r>
      </w:hyperlink>
      <w:r w:rsidR="007B63F2">
        <w:rPr>
          <w:rFonts w:cstheme="minorHAnsi"/>
          <w:color w:val="000000" w:themeColor="text1"/>
        </w:rPr>
        <w:t xml:space="preserve"> dated October 20, 2020,</w:t>
      </w:r>
      <w:r w:rsidRPr="00AC0033">
        <w:rPr>
          <w:rFonts w:cstheme="minorHAnsi"/>
          <w:color w:val="000000" w:themeColor="text1"/>
        </w:rPr>
        <w:t xml:space="preserve"> </w:t>
      </w:r>
      <w:r w:rsidR="00CA28EB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4947D7">
          <w:rPr>
            <w:rStyle w:val="Hyperlink"/>
            <w:rFonts w:cstheme="minorHAnsi"/>
          </w:rPr>
          <w:t>County of Mendocino Public Health Order dated September 22, 2020</w:t>
        </w:r>
      </w:hyperlink>
      <w:r w:rsidR="00CA28EB">
        <w:rPr>
          <w:rFonts w:cstheme="minorHAnsi"/>
        </w:rPr>
        <w:t xml:space="preserve"> and the </w:t>
      </w:r>
      <w:hyperlink r:id="rId11" w:history="1">
        <w:r w:rsidR="00285E64">
          <w:rPr>
            <w:rStyle w:val="Hyperlink"/>
            <w:rFonts w:cstheme="minorHAnsi"/>
          </w:rPr>
          <w:t>County of Mendocino Facial Coverings Order dated July 2, 2020</w:t>
        </w:r>
      </w:hyperlink>
      <w:r w:rsidR="00CA28EB" w:rsidRPr="00AC0033">
        <w:rPr>
          <w:rFonts w:cstheme="minorHAnsi"/>
          <w:color w:val="000000" w:themeColor="text1"/>
        </w:rPr>
        <w:t>. A health and safety plan is required to operate.</w:t>
      </w:r>
    </w:p>
    <w:p w14:paraId="70186DFA" w14:textId="72C0CEDE" w:rsidR="001A319C" w:rsidRDefault="001A319C" w:rsidP="001A319C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  <w:u w:val="single"/>
        </w:rPr>
      </w:pPr>
    </w:p>
    <w:p w14:paraId="560486C2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14:paraId="06B2B3CC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</w:t>
      </w:r>
      <w:r w:rsidR="00D15C6E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14:paraId="10A83B21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14:paraId="20F1264D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A7D34">
        <w:rPr>
          <w:rFonts w:asciiTheme="minorHAnsi" w:hAnsiTheme="minorHAnsi" w:cstheme="minorHAnsi"/>
          <w:color w:val="000000" w:themeColor="text1"/>
        </w:rPr>
        <w:t>.</w:t>
      </w:r>
    </w:p>
    <w:p w14:paraId="5E570C1F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clients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4C78EB49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14:paraId="55E72A2F" w14:textId="77777777"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14:paraId="204A1EAC" w14:textId="77777777"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D15C6E">
        <w:rPr>
          <w:rFonts w:asciiTheme="minorHAnsi" w:hAnsiTheme="minorHAnsi" w:cstheme="minorHAnsi"/>
          <w:color w:val="000000" w:themeColor="text1"/>
        </w:rPr>
        <w:t>.</w:t>
      </w:r>
    </w:p>
    <w:p w14:paraId="56877EE8" w14:textId="77777777" w:rsidR="00EA7D34" w:rsidRDefault="00EA7D34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protocols you will apply to your facility.</w:t>
      </w:r>
    </w:p>
    <w:p w14:paraId="271C5CA1" w14:textId="77777777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Describe </w:t>
      </w:r>
      <w:r w:rsidR="006D4CF6">
        <w:rPr>
          <w:rFonts w:asciiTheme="minorHAnsi" w:hAnsiTheme="minorHAnsi" w:cstheme="minorHAnsi"/>
          <w:color w:val="000000" w:themeColor="text1"/>
        </w:rPr>
        <w:t>your policy regarding the</w:t>
      </w:r>
      <w:r>
        <w:rPr>
          <w:rFonts w:asciiTheme="minorHAnsi" w:hAnsiTheme="minorHAnsi" w:cstheme="minorHAnsi"/>
          <w:color w:val="000000" w:themeColor="text1"/>
        </w:rPr>
        <w:t xml:space="preserve"> use of fac</w:t>
      </w:r>
      <w:r w:rsidR="006D4CF6">
        <w:rPr>
          <w:rFonts w:asciiTheme="minorHAnsi" w:hAnsiTheme="minorHAnsi" w:cstheme="minorHAnsi"/>
          <w:color w:val="000000" w:themeColor="text1"/>
        </w:rPr>
        <w:t>ial</w:t>
      </w:r>
      <w:r>
        <w:rPr>
          <w:rFonts w:asciiTheme="minorHAnsi" w:hAnsiTheme="minorHAnsi" w:cstheme="minorHAnsi"/>
          <w:color w:val="000000" w:themeColor="text1"/>
        </w:rPr>
        <w:t xml:space="preserve"> coverings in your facility.</w:t>
      </w:r>
    </w:p>
    <w:p w14:paraId="061A57DF" w14:textId="77777777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cleaning and disinfection techniques you will use on appliances and implements used in personal care services.</w:t>
      </w:r>
    </w:p>
    <w:p w14:paraId="3BA9AF26" w14:textId="77777777" w:rsidR="00D15C6E" w:rsidRDefault="00D15C6E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layout of your place of business including placement of products.</w:t>
      </w:r>
    </w:p>
    <w:p w14:paraId="77B113ED" w14:textId="77777777" w:rsidR="00EA7D34" w:rsidRDefault="00D15C6E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>If you are an esthetician or provide skin care/cosmetol</w:t>
      </w:r>
      <w:r w:rsidR="00EA7D34" w:rsidRPr="00EA7D34">
        <w:rPr>
          <w:rFonts w:asciiTheme="minorHAnsi" w:hAnsiTheme="minorHAnsi" w:cstheme="minorHAnsi"/>
          <w:color w:val="000000" w:themeColor="text1"/>
        </w:rPr>
        <w:t xml:space="preserve">ogy services, describe any specific cleaning procedures </w:t>
      </w:r>
      <w:r w:rsidR="00EA7D34">
        <w:rPr>
          <w:rFonts w:asciiTheme="minorHAnsi" w:hAnsiTheme="minorHAnsi" w:cstheme="minorHAnsi"/>
          <w:color w:val="000000" w:themeColor="text1"/>
        </w:rPr>
        <w:t>and other hygiene practices you need to follow.</w:t>
      </w:r>
    </w:p>
    <w:p w14:paraId="5F56641B" w14:textId="77777777" w:rsidR="00EA7D34" w:rsidRP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EA7D34">
        <w:rPr>
          <w:rFonts w:asciiTheme="minorHAnsi" w:hAnsiTheme="minorHAnsi" w:cstheme="minorHAnsi"/>
          <w:color w:val="000000" w:themeColor="text1"/>
        </w:rPr>
        <w:t>If you provide electrology services, describe any specific cleaning procedures and other hygiene practices you need to follow.</w:t>
      </w:r>
    </w:p>
    <w:p w14:paraId="104B4723" w14:textId="77777777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provide nail services, describe any specific cleaning procedures and other hygiene practices you need to follow.</w:t>
      </w:r>
    </w:p>
    <w:p w14:paraId="32F4CFB3" w14:textId="77777777" w:rsid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you work with tattoos or piercings, describe any specific cleaning procedures and other hygiene practices you need to follow.</w:t>
      </w:r>
    </w:p>
    <w:p w14:paraId="74D0D287" w14:textId="77777777" w:rsidR="00EA7D34" w:rsidRPr="00EA7D34" w:rsidRDefault="00EA7D34" w:rsidP="00EA7D34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If you provide non-medical massage services, </w:t>
      </w:r>
      <w:r w:rsidRPr="00EA7D34">
        <w:rPr>
          <w:rFonts w:asciiTheme="minorHAnsi" w:hAnsiTheme="minorHAnsi" w:cstheme="minorHAnsi"/>
          <w:color w:val="000000" w:themeColor="text1"/>
        </w:rPr>
        <w:t>describe any specific cleaning procedures and other hygiene practices you need to follow.</w:t>
      </w:r>
    </w:p>
    <w:p w14:paraId="0A297058" w14:textId="77777777" w:rsidR="00D50AA5" w:rsidRDefault="00D50AA5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72C797A3" w14:textId="77777777" w:rsidR="00960583" w:rsidRPr="000179A1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14:paraId="6E1146D7" w14:textId="77777777"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2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Personal Care Services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14:paraId="27D7A569" w14:textId="77777777" w:rsidR="00960583" w:rsidRDefault="00960583" w:rsidP="00960583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14:paraId="16F17800" w14:textId="77777777"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ADB4A" w14:textId="77777777" w:rsidR="00C147E4" w:rsidRDefault="00C147E4" w:rsidP="006F6E1D">
      <w:r>
        <w:separator/>
      </w:r>
    </w:p>
  </w:endnote>
  <w:endnote w:type="continuationSeparator" w:id="0">
    <w:p w14:paraId="467A04D8" w14:textId="77777777" w:rsidR="00C147E4" w:rsidRDefault="00C147E4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AF0EEC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DC56CA" w14:textId="77777777"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4CA935" w14:textId="77777777"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404296D" w14:textId="77777777"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EA7D34">
      <w:rPr>
        <w:rStyle w:val="PageNumber"/>
      </w:rPr>
      <w:t xml:space="preserve">PERSONAL </w:t>
    </w:r>
    <w:r w:rsidR="00675448">
      <w:rPr>
        <w:rStyle w:val="PageNumber"/>
      </w:rPr>
      <w:t xml:space="preserve">CARE </w:t>
    </w:r>
    <w:r w:rsidR="00EA7D34">
      <w:rPr>
        <w:rStyle w:val="PageNumber"/>
      </w:rPr>
      <w:t>SERVICES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5A73" w14:textId="77777777" w:rsidR="00281027" w:rsidRDefault="00281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821D8" w14:textId="77777777" w:rsidR="00C147E4" w:rsidRDefault="00C147E4" w:rsidP="006F6E1D">
      <w:r>
        <w:separator/>
      </w:r>
    </w:p>
  </w:footnote>
  <w:footnote w:type="continuationSeparator" w:id="0">
    <w:p w14:paraId="5C499566" w14:textId="77777777" w:rsidR="00C147E4" w:rsidRDefault="00C147E4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D2C0" w14:textId="77777777" w:rsidR="00281027" w:rsidRDefault="00281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E2612" w14:textId="77777777" w:rsidR="00281027" w:rsidRDefault="002810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D3773" w14:textId="77777777" w:rsidR="00281027" w:rsidRDefault="00281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050B5E"/>
    <w:rsid w:val="00091D6E"/>
    <w:rsid w:val="0013167A"/>
    <w:rsid w:val="00134E39"/>
    <w:rsid w:val="001A319C"/>
    <w:rsid w:val="00281027"/>
    <w:rsid w:val="00285E64"/>
    <w:rsid w:val="002C59E1"/>
    <w:rsid w:val="002E1449"/>
    <w:rsid w:val="002E6CED"/>
    <w:rsid w:val="002F5EDB"/>
    <w:rsid w:val="003E635D"/>
    <w:rsid w:val="00461E5E"/>
    <w:rsid w:val="004947D7"/>
    <w:rsid w:val="00496D7E"/>
    <w:rsid w:val="004C2FC7"/>
    <w:rsid w:val="005946AB"/>
    <w:rsid w:val="005C4129"/>
    <w:rsid w:val="005E3E2A"/>
    <w:rsid w:val="005F6BFE"/>
    <w:rsid w:val="00630A15"/>
    <w:rsid w:val="006554DC"/>
    <w:rsid w:val="00675448"/>
    <w:rsid w:val="006D4CF6"/>
    <w:rsid w:val="006F6E1D"/>
    <w:rsid w:val="007407DC"/>
    <w:rsid w:val="007A7804"/>
    <w:rsid w:val="007B63F2"/>
    <w:rsid w:val="00845799"/>
    <w:rsid w:val="008D3447"/>
    <w:rsid w:val="00952EF9"/>
    <w:rsid w:val="009541B4"/>
    <w:rsid w:val="00960583"/>
    <w:rsid w:val="00AC0033"/>
    <w:rsid w:val="00AC04BA"/>
    <w:rsid w:val="00B25D3B"/>
    <w:rsid w:val="00B86F4E"/>
    <w:rsid w:val="00C147E4"/>
    <w:rsid w:val="00CA28EB"/>
    <w:rsid w:val="00D15C6E"/>
    <w:rsid w:val="00D50AA5"/>
    <w:rsid w:val="00D609D6"/>
    <w:rsid w:val="00E0566A"/>
    <w:rsid w:val="00E313DF"/>
    <w:rsid w:val="00E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D5F82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00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5C6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endocinocountybusiness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ndocinocounty.org/home/showdocument?id=3742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iles.covid19.ca.gov/pdf/guidance-expanded-personal-care-services--en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8</cp:revision>
  <dcterms:created xsi:type="dcterms:W3CDTF">2020-07-24T00:46:00Z</dcterms:created>
  <dcterms:modified xsi:type="dcterms:W3CDTF">2020-10-22T16:23:00Z</dcterms:modified>
</cp:coreProperties>
</file>