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CE" w:rsidRDefault="00F90ACE" w:rsidP="00F90ACE">
      <w:pPr>
        <w:jc w:val="center"/>
      </w:pPr>
      <w:r>
        <w:t>Health and Safety Plan for Operation of Linda Mar</w:t>
      </w:r>
    </w:p>
    <w:p w:rsidR="00F90ACE" w:rsidRDefault="00F90ACE" w:rsidP="00F90ACE">
      <w:pPr>
        <w:jc w:val="center"/>
      </w:pPr>
    </w:p>
    <w:p w:rsidR="00F90ACE" w:rsidRDefault="00F90ACE" w:rsidP="00F90ACE"/>
    <w:p w:rsidR="00B6654A" w:rsidRDefault="00F90ACE" w:rsidP="00B6654A">
      <w:r>
        <w:t>In order to comply with all Mendocino County Public Health Orders and establish a safe reopening of our vacation rental, the following measures will be taken:</w:t>
      </w:r>
    </w:p>
    <w:p w:rsidR="00B6654A" w:rsidRDefault="00B6654A" w:rsidP="00B6654A"/>
    <w:p w:rsidR="00B6654A" w:rsidRDefault="00F90ACE" w:rsidP="00B6654A">
      <w:r>
        <w:t xml:space="preserve">Signage explaining </w:t>
      </w:r>
      <w:r w:rsidR="00B6654A">
        <w:t xml:space="preserve">the </w:t>
      </w:r>
      <w:r>
        <w:t>current Mendocino County Pu</w:t>
      </w:r>
      <w:r w:rsidR="001D4A74">
        <w:t>blic Health Orders, proper face</w:t>
      </w:r>
      <w:r>
        <w:t>mask usage and soci</w:t>
      </w:r>
      <w:r w:rsidR="00841E1E">
        <w:t>al distancing is</w:t>
      </w:r>
      <w:r>
        <w:t xml:space="preserve"> displayed on both the front and back entrances.  </w:t>
      </w:r>
    </w:p>
    <w:p w:rsidR="00B6654A" w:rsidRDefault="00B6654A" w:rsidP="00B6654A"/>
    <w:p w:rsidR="00B6654A" w:rsidRDefault="00B6654A" w:rsidP="00B6654A">
      <w:r>
        <w:t>Both guests and employee will be given disposable face masks, gloves, ample access to hand soap and washing facilities as well as hand sanitizer while at the facility.</w:t>
      </w:r>
      <w:r w:rsidR="00354174">
        <w:t xml:space="preserve">  In addition, the employee will have a washable jumpsuit</w:t>
      </w:r>
      <w:r w:rsidR="001D4A74">
        <w:t xml:space="preserve"> to put on prior to entry and take off after vacating the facility</w:t>
      </w:r>
      <w:r w:rsidR="00354174">
        <w:t>.</w:t>
      </w:r>
    </w:p>
    <w:p w:rsidR="00B6654A" w:rsidRDefault="00B6654A" w:rsidP="00B6654A"/>
    <w:p w:rsidR="00245469" w:rsidRDefault="00B6654A" w:rsidP="00245469">
      <w:r>
        <w:t xml:space="preserve">Employee training has consisted of a thorough education on the proper use of PPE and the process of cleaning and sanitizing the facility by reading the current Mendocino County Public Health order, the CDC Reopening Guidance for Cleaning and Disinfecting Public Spaces, Workplaces, Businesses and Homes, the Cal/OSHA Covid-19 Industry Guidance: Hotels, Lodging, and Short Term Rentals as well as passing </w:t>
      </w:r>
      <w:r w:rsidR="009C2A12">
        <w:t>the Enhanced Cleaning Protocol Test on A</w:t>
      </w:r>
      <w:r>
        <w:t>irbnb after completing the Airbnb Cleaning Handbook.</w:t>
      </w:r>
      <w:r w:rsidR="00245469">
        <w:t xml:space="preserve"> </w:t>
      </w:r>
      <w:r w:rsidR="001D4A74">
        <w:t xml:space="preserve"> We will regularly evaluate compliance of our control measures and protocols.</w:t>
      </w:r>
    </w:p>
    <w:p w:rsidR="00245469" w:rsidRDefault="00245469" w:rsidP="00245469"/>
    <w:p w:rsidR="00245469" w:rsidRPr="00F90ACE" w:rsidRDefault="00245469" w:rsidP="00245469">
      <w:r>
        <w:t xml:space="preserve">This facility does have a private hottub and sauna which will be maintained, cleaned and sanitized to industry standards by a professional </w:t>
      </w:r>
      <w:r w:rsidR="009C2A12">
        <w:t xml:space="preserve">who does not </w:t>
      </w:r>
      <w:r>
        <w:t>access t</w:t>
      </w:r>
      <w:r w:rsidR="009C2A12">
        <w:t>he inside of the facility</w:t>
      </w:r>
      <w:r>
        <w:t xml:space="preserve">.  </w:t>
      </w:r>
    </w:p>
    <w:p w:rsidR="00B6654A" w:rsidRDefault="00B6654A" w:rsidP="00B6654A"/>
    <w:p w:rsidR="009849C5" w:rsidRDefault="00354174" w:rsidP="00B6654A">
      <w:r>
        <w:t xml:space="preserve">Plans and procedures for protecting employee health in addition to self screening, </w:t>
      </w:r>
      <w:r w:rsidR="009C2A12">
        <w:t>s</w:t>
      </w:r>
      <w:r>
        <w:t>ocial distancing in off hours</w:t>
      </w:r>
      <w:r w:rsidR="009849C5">
        <w:t>,</w:t>
      </w:r>
      <w:r>
        <w:t xml:space="preserve"> education </w:t>
      </w:r>
      <w:r w:rsidR="009849C5">
        <w:t xml:space="preserve">on usage </w:t>
      </w:r>
      <w:r w:rsidR="009C2A12">
        <w:t>and provision of</w:t>
      </w:r>
      <w:r>
        <w:t xml:space="preserve"> PPE and soap/hand sanitizer will consist of a </w:t>
      </w:r>
      <w:r w:rsidR="009C2A12">
        <w:t>24hr dormant period between</w:t>
      </w:r>
      <w:r>
        <w:t xml:space="preserve"> guests depar</w:t>
      </w:r>
      <w:r w:rsidR="009C2A12">
        <w:t>ture and employee arrival</w:t>
      </w:r>
      <w:r w:rsidR="009849C5">
        <w:t xml:space="preserve"> and</w:t>
      </w:r>
      <w:r>
        <w:t xml:space="preserve"> no direct contact with guests</w:t>
      </w:r>
      <w:r w:rsidR="009849C5">
        <w:t>.</w:t>
      </w:r>
      <w:r w:rsidR="009128E2">
        <w:t xml:space="preserve">  All cleaning tools will be cleaned and sanitiz</w:t>
      </w:r>
      <w:r w:rsidR="00841E1E">
        <w:t>ed in between work</w:t>
      </w:r>
      <w:r w:rsidR="009128E2">
        <w:t>days.</w:t>
      </w:r>
    </w:p>
    <w:p w:rsidR="009849C5" w:rsidRDefault="009849C5" w:rsidP="00B6654A"/>
    <w:p w:rsidR="009128E2" w:rsidRDefault="00B8301A" w:rsidP="00B6654A">
      <w:r>
        <w:t xml:space="preserve">Protecting the health of the guests begins with a 72hr unoccupied time period </w:t>
      </w:r>
      <w:r w:rsidR="00841E1E">
        <w:t xml:space="preserve">at the facility </w:t>
      </w:r>
      <w:r>
        <w:t>between departure</w:t>
      </w:r>
      <w:r w:rsidR="00841E1E">
        <w:t>s</w:t>
      </w:r>
      <w:r>
        <w:t xml:space="preserve"> an</w:t>
      </w:r>
      <w:r w:rsidR="009128E2">
        <w:t>d arrival</w:t>
      </w:r>
      <w:r w:rsidR="00841E1E">
        <w:t>s</w:t>
      </w:r>
      <w:r w:rsidR="009C2A12">
        <w:t>,</w:t>
      </w:r>
      <w:r w:rsidR="009128E2">
        <w:t xml:space="preserve"> and 24hrs after the employee has cleaned, sanitized and left the facility.  It continues with </w:t>
      </w:r>
      <w:r>
        <w:t>a thorough clean</w:t>
      </w:r>
      <w:r w:rsidR="009C2A12">
        <w:t>ing and sanitization of the facility</w:t>
      </w:r>
      <w:r>
        <w:t xml:space="preserve"> and its contents, with </w:t>
      </w:r>
      <w:r w:rsidR="009C2A12">
        <w:t xml:space="preserve">procedural </w:t>
      </w:r>
      <w:r>
        <w:t>checklists for each room.  All linens, towels, dishes, utensils, cookware, glassware, etc will be washed</w:t>
      </w:r>
      <w:r w:rsidR="00E82635">
        <w:t xml:space="preserve"> on site</w:t>
      </w:r>
      <w:r>
        <w:t xml:space="preserve"> using the highest heat setting and with bleach when applicable.  All high contact surfaces, light switches, remotes, door handles, key lock box, appliances and the like will be sanitized</w:t>
      </w:r>
      <w:r w:rsidR="009C2A12">
        <w:t xml:space="preserve"> with EPA approved agents</w:t>
      </w:r>
      <w:r>
        <w:t xml:space="preserve">.  All nonessential communal items such as magazines, brochures, books and toys have been removed. </w:t>
      </w:r>
      <w:r w:rsidR="009128E2">
        <w:t xml:space="preserve"> Upon arrival each guest will find disposable face masks, gloves, hand sanitizer, hand soap, all purpose disinfecting cleaners, disinfecting sprays and brand new paper products and sponges for their use.</w:t>
      </w:r>
    </w:p>
    <w:p w:rsidR="009128E2" w:rsidRDefault="009128E2" w:rsidP="00B6654A"/>
    <w:p w:rsidR="009128E2" w:rsidRDefault="009128E2" w:rsidP="00B6654A">
      <w:r>
        <w:t>The prevention of crowds at this facility is done prior to guest’s arrival in the limiting of only 4 people at one time.  It is not possible to place a booking for larger capacity groups and if guests break this contract they will be asked to leave.</w:t>
      </w:r>
      <w:r w:rsidR="001D4A74">
        <w:t xml:space="preserve"> Likewise</w:t>
      </w:r>
      <w:r w:rsidR="009C2A12">
        <w:t>, due to o</w:t>
      </w:r>
      <w:r>
        <w:t xml:space="preserve">nly one family unit </w:t>
      </w:r>
      <w:r w:rsidR="00841E1E">
        <w:t>wi</w:t>
      </w:r>
      <w:r w:rsidR="009C2A12">
        <w:t>th a maximum of 4 people</w:t>
      </w:r>
      <w:r w:rsidR="00841E1E">
        <w:t xml:space="preserve"> allowed at one</w:t>
      </w:r>
      <w:r>
        <w:t xml:space="preserve"> time at this facility</w:t>
      </w:r>
      <w:r w:rsidR="009C2A12">
        <w:t>,</w:t>
      </w:r>
      <w:r>
        <w:t xml:space="preserve"> social distancing is not a factor </w:t>
      </w:r>
      <w:r w:rsidR="009C2A12">
        <w:t xml:space="preserve">while </w:t>
      </w:r>
      <w:r>
        <w:t xml:space="preserve">in the </w:t>
      </w:r>
      <w:r w:rsidR="009C2A12">
        <w:t>facility</w:t>
      </w:r>
      <w:r>
        <w:t xml:space="preserve"> but educational signage as well as direct (online) communication with the guests about social distancing while out in the community will be addressed.</w:t>
      </w:r>
    </w:p>
    <w:p w:rsidR="009128E2" w:rsidRDefault="009128E2" w:rsidP="00B6654A"/>
    <w:p w:rsidR="00841E1E" w:rsidRDefault="009128E2" w:rsidP="00B6654A">
      <w:r>
        <w:t>All reservations, payments</w:t>
      </w:r>
      <w:r w:rsidR="00841E1E">
        <w:t>, check in and out procedures are</w:t>
      </w:r>
      <w:r>
        <w:t xml:space="preserve"> contactless</w:t>
      </w:r>
      <w:r w:rsidR="00841E1E">
        <w:t>, done online or independent of any on-site assistance.</w:t>
      </w:r>
      <w:r>
        <w:t xml:space="preserve"> </w:t>
      </w:r>
      <w:r w:rsidR="00841E1E">
        <w:t xml:space="preserve"> There should be no need for any direct contact between guest and employee unless there is a problem and if that occurs a</w:t>
      </w:r>
      <w:r w:rsidR="001D4A74">
        <w:t>ll parties will be wearing face</w:t>
      </w:r>
      <w:r w:rsidR="00841E1E">
        <w:t>masks and social distancing (preferably with guest out of house while employee is inside).</w:t>
      </w:r>
    </w:p>
    <w:p w:rsidR="00841E1E" w:rsidRDefault="00841E1E" w:rsidP="00B6654A"/>
    <w:p w:rsidR="00841E1E" w:rsidRDefault="00841E1E" w:rsidP="00B6654A">
      <w:r>
        <w:t xml:space="preserve">Prior to receiving the code for the self check in key lockbox, each guest party will be given an online message detailing Mendocino County’s current Public Health Order, be asked to self screen prior to arrival, be informed of a full refund if canceled due to illness or exposure and what to do in the case of contracting Covid-19 while visiting the coast.  </w:t>
      </w:r>
    </w:p>
    <w:p w:rsidR="00841E1E" w:rsidRDefault="00841E1E" w:rsidP="00B6654A"/>
    <w:p w:rsidR="00841E1E" w:rsidRDefault="00841E1E" w:rsidP="00B6654A">
      <w:r>
        <w:t>If a guest does contract Covid-19</w:t>
      </w:r>
      <w:r w:rsidR="001264BA">
        <w:t xml:space="preserve"> after arrival</w:t>
      </w:r>
      <w:r>
        <w:t>, our facility wil</w:t>
      </w:r>
      <w:r w:rsidR="001D4A74">
        <w:t>l house the Covid-19 positive guest and family for the duration of their quarantine at</w:t>
      </w:r>
      <w:r w:rsidR="001264BA">
        <w:t xml:space="preserve"> the rate of any lost income from</w:t>
      </w:r>
      <w:r w:rsidR="001D4A74">
        <w:t xml:space="preserve"> impacted future reservati</w:t>
      </w:r>
      <w:r w:rsidR="00E82635">
        <w:t>ons plus the cost of getting the facility extensively cleaned and back in operation. A</w:t>
      </w:r>
      <w:r w:rsidR="001D4A74">
        <w:t>rrangements</w:t>
      </w:r>
      <w:r w:rsidR="001264BA">
        <w:t xml:space="preserve"> will be made</w:t>
      </w:r>
      <w:r w:rsidR="001D4A74">
        <w:t xml:space="preserve"> to provide food and essentials at cost to them.</w:t>
      </w:r>
    </w:p>
    <w:p w:rsidR="00841E1E" w:rsidRDefault="00841E1E" w:rsidP="00B6654A"/>
    <w:p w:rsidR="00813C6B" w:rsidRDefault="00813C6B" w:rsidP="00B6654A">
      <w:r>
        <w:t>The Covid-19 contact person for this facility</w:t>
      </w:r>
      <w:r w:rsidR="001D4A74">
        <w:t>,</w:t>
      </w:r>
      <w:r>
        <w:t xml:space="preserve"> </w:t>
      </w:r>
      <w:r w:rsidR="001D4A74">
        <w:t>available 24/7</w:t>
      </w:r>
      <w:r w:rsidR="00E82635">
        <w:t xml:space="preserve"> and within 1hr of the facility</w:t>
      </w:r>
      <w:r w:rsidR="001D4A74">
        <w:t xml:space="preserve"> will be</w:t>
      </w:r>
      <w:r>
        <w:t>: Stacey Weil-Dye</w:t>
      </w:r>
      <w:r w:rsidR="001264BA">
        <w:t xml:space="preserve"> at </w:t>
      </w:r>
      <w:r>
        <w:t>707-357-4344</w:t>
      </w:r>
    </w:p>
    <w:p w:rsidR="00B8301A" w:rsidRDefault="00B8301A" w:rsidP="00B6654A"/>
    <w:sectPr w:rsidR="00B8301A" w:rsidSect="000A75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B96"/>
    <w:multiLevelType w:val="hybridMultilevel"/>
    <w:tmpl w:val="F19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755B"/>
    <w:rsid w:val="000A755B"/>
    <w:rsid w:val="001264BA"/>
    <w:rsid w:val="001D4A74"/>
    <w:rsid w:val="00245469"/>
    <w:rsid w:val="002F4903"/>
    <w:rsid w:val="00354174"/>
    <w:rsid w:val="0073475C"/>
    <w:rsid w:val="00813C6B"/>
    <w:rsid w:val="00841E1E"/>
    <w:rsid w:val="00862D64"/>
    <w:rsid w:val="008F024A"/>
    <w:rsid w:val="009128E2"/>
    <w:rsid w:val="009849C5"/>
    <w:rsid w:val="009C2A12"/>
    <w:rsid w:val="00B6654A"/>
    <w:rsid w:val="00B8301A"/>
    <w:rsid w:val="00E82635"/>
    <w:rsid w:val="00F90A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654A"/>
    <w:pPr>
      <w:ind w:left="720"/>
      <w:contextualSpacing/>
    </w:pPr>
  </w:style>
</w:styles>
</file>

<file path=word/webSettings.xml><?xml version="1.0" encoding="utf-8"?>
<w:webSettings xmlns:r="http://schemas.openxmlformats.org/officeDocument/2006/relationships" xmlns:w="http://schemas.openxmlformats.org/wordprocessingml/2006/main">
  <w:divs>
    <w:div w:id="1358775208">
      <w:bodyDiv w:val="1"/>
      <w:marLeft w:val="0"/>
      <w:marRight w:val="0"/>
      <w:marTop w:val="0"/>
      <w:marBottom w:val="0"/>
      <w:divBdr>
        <w:top w:val="none" w:sz="0" w:space="0" w:color="auto"/>
        <w:left w:val="none" w:sz="0" w:space="0" w:color="auto"/>
        <w:bottom w:val="none" w:sz="0" w:space="0" w:color="auto"/>
        <w:right w:val="none" w:sz="0" w:space="0" w:color="auto"/>
      </w:divBdr>
      <w:divsChild>
        <w:div w:id="966861719">
          <w:marLeft w:val="0"/>
          <w:marRight w:val="0"/>
          <w:marTop w:val="0"/>
          <w:marBottom w:val="0"/>
          <w:divBdr>
            <w:top w:val="none" w:sz="0" w:space="0" w:color="auto"/>
            <w:left w:val="none" w:sz="0" w:space="0" w:color="auto"/>
            <w:bottom w:val="none" w:sz="0" w:space="0" w:color="auto"/>
            <w:right w:val="none" w:sz="0" w:space="0" w:color="auto"/>
          </w:divBdr>
        </w:div>
        <w:div w:id="1774323443">
          <w:marLeft w:val="0"/>
          <w:marRight w:val="0"/>
          <w:marTop w:val="0"/>
          <w:marBottom w:val="0"/>
          <w:divBdr>
            <w:top w:val="none" w:sz="0" w:space="0" w:color="auto"/>
            <w:left w:val="none" w:sz="0" w:space="0" w:color="auto"/>
            <w:bottom w:val="none" w:sz="0" w:space="0" w:color="auto"/>
            <w:right w:val="none" w:sz="0" w:space="0" w:color="auto"/>
          </w:divBdr>
        </w:div>
        <w:div w:id="883906577">
          <w:marLeft w:val="0"/>
          <w:marRight w:val="0"/>
          <w:marTop w:val="0"/>
          <w:marBottom w:val="0"/>
          <w:divBdr>
            <w:top w:val="none" w:sz="0" w:space="0" w:color="auto"/>
            <w:left w:val="none" w:sz="0" w:space="0" w:color="auto"/>
            <w:bottom w:val="none" w:sz="0" w:space="0" w:color="auto"/>
            <w:right w:val="none" w:sz="0" w:space="0" w:color="auto"/>
          </w:divBdr>
        </w:div>
        <w:div w:id="863595501">
          <w:marLeft w:val="0"/>
          <w:marRight w:val="0"/>
          <w:marTop w:val="0"/>
          <w:marBottom w:val="0"/>
          <w:divBdr>
            <w:top w:val="none" w:sz="0" w:space="0" w:color="auto"/>
            <w:left w:val="none" w:sz="0" w:space="0" w:color="auto"/>
            <w:bottom w:val="none" w:sz="0" w:space="0" w:color="auto"/>
            <w:right w:val="none" w:sz="0" w:space="0" w:color="auto"/>
          </w:divBdr>
        </w:div>
        <w:div w:id="2105566519">
          <w:marLeft w:val="0"/>
          <w:marRight w:val="0"/>
          <w:marTop w:val="0"/>
          <w:marBottom w:val="0"/>
          <w:divBdr>
            <w:top w:val="none" w:sz="0" w:space="0" w:color="auto"/>
            <w:left w:val="none" w:sz="0" w:space="0" w:color="auto"/>
            <w:bottom w:val="none" w:sz="0" w:space="0" w:color="auto"/>
            <w:right w:val="none" w:sz="0" w:space="0" w:color="auto"/>
          </w:divBdr>
        </w:div>
        <w:div w:id="553736224">
          <w:marLeft w:val="0"/>
          <w:marRight w:val="0"/>
          <w:marTop w:val="0"/>
          <w:marBottom w:val="0"/>
          <w:divBdr>
            <w:top w:val="none" w:sz="0" w:space="0" w:color="auto"/>
            <w:left w:val="none" w:sz="0" w:space="0" w:color="auto"/>
            <w:bottom w:val="none" w:sz="0" w:space="0" w:color="auto"/>
            <w:right w:val="none" w:sz="0" w:space="0" w:color="auto"/>
          </w:divBdr>
        </w:div>
        <w:div w:id="1992248904">
          <w:marLeft w:val="0"/>
          <w:marRight w:val="0"/>
          <w:marTop w:val="0"/>
          <w:marBottom w:val="0"/>
          <w:divBdr>
            <w:top w:val="none" w:sz="0" w:space="0" w:color="auto"/>
            <w:left w:val="none" w:sz="0" w:space="0" w:color="auto"/>
            <w:bottom w:val="none" w:sz="0" w:space="0" w:color="auto"/>
            <w:right w:val="none" w:sz="0" w:space="0" w:color="auto"/>
          </w:divBdr>
        </w:div>
        <w:div w:id="1062295676">
          <w:marLeft w:val="0"/>
          <w:marRight w:val="0"/>
          <w:marTop w:val="0"/>
          <w:marBottom w:val="0"/>
          <w:divBdr>
            <w:top w:val="none" w:sz="0" w:space="0" w:color="auto"/>
            <w:left w:val="none" w:sz="0" w:space="0" w:color="auto"/>
            <w:bottom w:val="none" w:sz="0" w:space="0" w:color="auto"/>
            <w:right w:val="none" w:sz="0" w:space="0" w:color="auto"/>
          </w:divBdr>
        </w:div>
        <w:div w:id="9242671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657</Words>
  <Characters>3745</Characters>
  <Application>Microsoft Macintosh Word</Application>
  <DocSecurity>0</DocSecurity>
  <Lines>31</Lines>
  <Paragraphs>7</Paragraphs>
  <ScaleCrop>false</ScaleCrop>
  <Company>ALRFD/Mendocino College</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weildye</dc:creator>
  <cp:keywords/>
  <cp:lastModifiedBy>stacey weildye</cp:lastModifiedBy>
  <cp:revision>4</cp:revision>
  <cp:lastPrinted>2020-06-14T14:33:00Z</cp:lastPrinted>
  <dcterms:created xsi:type="dcterms:W3CDTF">2020-06-08T16:25:00Z</dcterms:created>
  <dcterms:modified xsi:type="dcterms:W3CDTF">2020-06-14T16:25:00Z</dcterms:modified>
</cp:coreProperties>
</file>