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96" w:rsidRPr="00E608AB" w:rsidRDefault="00583CE4" w:rsidP="00583CE4">
      <w:pPr>
        <w:spacing w:line="240" w:lineRule="auto"/>
        <w:ind w:left="187"/>
        <w:jc w:val="center"/>
        <w:rPr>
          <w:rFonts w:ascii="Verdana" w:hAnsi="Verdana"/>
          <w:sz w:val="24"/>
        </w:rPr>
      </w:pPr>
      <w:r w:rsidRPr="00E608AB">
        <w:rPr>
          <w:rFonts w:ascii="Verdana" w:hAnsi="Verdana"/>
          <w:sz w:val="24"/>
        </w:rPr>
        <w:t xml:space="preserve">Health </w:t>
      </w:r>
      <w:r w:rsidR="00EA5AD8" w:rsidRPr="00E608AB">
        <w:rPr>
          <w:rFonts w:ascii="Verdana" w:hAnsi="Verdana"/>
          <w:sz w:val="24"/>
        </w:rPr>
        <w:t>and Safety Plan</w:t>
      </w:r>
      <w:r w:rsidR="00E66D3A" w:rsidRPr="00E608AB">
        <w:rPr>
          <w:rFonts w:ascii="Verdana" w:hAnsi="Verdana"/>
          <w:sz w:val="24"/>
        </w:rPr>
        <w:t xml:space="preserve"> – Transient Lodging</w:t>
      </w:r>
      <w:r w:rsidR="006E6ACA" w:rsidRPr="00E608AB">
        <w:rPr>
          <w:rFonts w:ascii="Verdana" w:hAnsi="Verdana"/>
          <w:sz w:val="24"/>
        </w:rPr>
        <w:t xml:space="preserve"> </w:t>
      </w:r>
    </w:p>
    <w:p w:rsidR="00EA5AD8" w:rsidRPr="00E608AB" w:rsidRDefault="00EA5AD8" w:rsidP="00583CE4">
      <w:pPr>
        <w:spacing w:line="240" w:lineRule="auto"/>
        <w:ind w:left="187"/>
        <w:jc w:val="center"/>
        <w:rPr>
          <w:rFonts w:ascii="Verdana" w:hAnsi="Verdana"/>
          <w:sz w:val="24"/>
        </w:rPr>
      </w:pPr>
      <w:r w:rsidRPr="00E608AB">
        <w:rPr>
          <w:rFonts w:ascii="Verdana" w:hAnsi="Verdana"/>
          <w:sz w:val="24"/>
        </w:rPr>
        <w:t xml:space="preserve">Cabin 5 </w:t>
      </w:r>
      <w:proofErr w:type="gramStart"/>
      <w:r w:rsidRPr="00E608AB">
        <w:rPr>
          <w:rFonts w:ascii="Verdana" w:hAnsi="Verdana"/>
          <w:sz w:val="24"/>
        </w:rPr>
        <w:t>On</w:t>
      </w:r>
      <w:proofErr w:type="gramEnd"/>
      <w:r w:rsidRPr="00E608AB">
        <w:rPr>
          <w:rFonts w:ascii="Verdana" w:hAnsi="Verdana"/>
          <w:sz w:val="24"/>
        </w:rPr>
        <w:t xml:space="preserve"> The Bluff</w:t>
      </w:r>
      <w:r w:rsidR="00A869D3" w:rsidRPr="00E608AB">
        <w:rPr>
          <w:rFonts w:ascii="Verdana" w:hAnsi="Verdana"/>
          <w:sz w:val="24"/>
        </w:rPr>
        <w:t>-Business License # 125814</w:t>
      </w:r>
    </w:p>
    <w:p w:rsidR="00EA5AD8" w:rsidRPr="00E608AB" w:rsidRDefault="00EA5AD8" w:rsidP="00583CE4">
      <w:pPr>
        <w:spacing w:line="240" w:lineRule="auto"/>
        <w:ind w:left="187"/>
        <w:jc w:val="center"/>
        <w:rPr>
          <w:rFonts w:ascii="Verdana" w:hAnsi="Verdana"/>
          <w:sz w:val="24"/>
        </w:rPr>
      </w:pPr>
      <w:proofErr w:type="gramStart"/>
      <w:r w:rsidRPr="00E608AB">
        <w:rPr>
          <w:rFonts w:ascii="Verdana" w:hAnsi="Verdana"/>
          <w:sz w:val="24"/>
        </w:rPr>
        <w:t>a</w:t>
      </w:r>
      <w:proofErr w:type="gramEnd"/>
      <w:r w:rsidRPr="00E608AB">
        <w:rPr>
          <w:rFonts w:ascii="Verdana" w:hAnsi="Verdana"/>
          <w:sz w:val="24"/>
        </w:rPr>
        <w:t xml:space="preserve"> single family Vacation Rental Residence</w:t>
      </w:r>
    </w:p>
    <w:p w:rsidR="00EA5AD8" w:rsidRPr="00E608AB" w:rsidRDefault="00EA5AD8" w:rsidP="00583CE4">
      <w:pPr>
        <w:spacing w:line="240" w:lineRule="auto"/>
        <w:ind w:left="187"/>
        <w:jc w:val="center"/>
        <w:rPr>
          <w:rFonts w:ascii="Verdana" w:hAnsi="Verdana"/>
          <w:sz w:val="24"/>
        </w:rPr>
      </w:pPr>
      <w:r w:rsidRPr="00E608AB">
        <w:rPr>
          <w:rFonts w:ascii="Verdana" w:hAnsi="Verdana"/>
          <w:sz w:val="24"/>
        </w:rPr>
        <w:t>36100 S. Highway 1</w:t>
      </w:r>
      <w:r w:rsidR="00A869D3" w:rsidRPr="00E608AB">
        <w:rPr>
          <w:rFonts w:ascii="Verdana" w:hAnsi="Verdana"/>
          <w:sz w:val="24"/>
        </w:rPr>
        <w:t>-Cabin # 5</w:t>
      </w:r>
    </w:p>
    <w:p w:rsidR="00EA5AD8" w:rsidRPr="00E608AB" w:rsidRDefault="00EA5AD8" w:rsidP="00583CE4">
      <w:pPr>
        <w:spacing w:line="240" w:lineRule="auto"/>
        <w:ind w:left="187"/>
        <w:jc w:val="center"/>
        <w:rPr>
          <w:rFonts w:ascii="Verdana" w:hAnsi="Verdana"/>
          <w:sz w:val="24"/>
        </w:rPr>
      </w:pPr>
      <w:r w:rsidRPr="00E608AB">
        <w:rPr>
          <w:rFonts w:ascii="Verdana" w:hAnsi="Verdana"/>
          <w:sz w:val="24"/>
        </w:rPr>
        <w:t>Gualala, CA 95445</w:t>
      </w:r>
    </w:p>
    <w:p w:rsidR="00EA5AD8" w:rsidRDefault="00EA5AD8" w:rsidP="00583CE4">
      <w:pPr>
        <w:spacing w:line="240" w:lineRule="auto"/>
        <w:ind w:left="180"/>
        <w:jc w:val="center"/>
      </w:pPr>
    </w:p>
    <w:p w:rsidR="00583CE4" w:rsidRPr="00C44596" w:rsidRDefault="00583CE4" w:rsidP="00C44596">
      <w:pPr>
        <w:pStyle w:val="ListParagraph"/>
        <w:numPr>
          <w:ilvl w:val="0"/>
          <w:numId w:val="7"/>
        </w:numPr>
        <w:spacing w:line="360" w:lineRule="auto"/>
        <w:ind w:left="288"/>
        <w:rPr>
          <w:sz w:val="24"/>
          <w:szCs w:val="24"/>
        </w:rPr>
      </w:pPr>
      <w:r w:rsidRPr="00C44596">
        <w:rPr>
          <w:sz w:val="24"/>
          <w:szCs w:val="24"/>
        </w:rPr>
        <w:t xml:space="preserve">We have </w:t>
      </w:r>
      <w:r w:rsidR="0009791A">
        <w:rPr>
          <w:sz w:val="24"/>
          <w:szCs w:val="24"/>
        </w:rPr>
        <w:t>posted three</w:t>
      </w:r>
      <w:r w:rsidRPr="00C44596">
        <w:rPr>
          <w:sz w:val="24"/>
          <w:szCs w:val="24"/>
        </w:rPr>
        <w:t xml:space="preserve"> 8</w:t>
      </w:r>
      <w:r w:rsidR="006E6ACA" w:rsidRPr="00C44596">
        <w:rPr>
          <w:sz w:val="24"/>
          <w:szCs w:val="24"/>
        </w:rPr>
        <w:t xml:space="preserve"> </w:t>
      </w:r>
      <w:r w:rsidR="0009791A">
        <w:rPr>
          <w:sz w:val="24"/>
          <w:szCs w:val="24"/>
        </w:rPr>
        <w:t>½”</w:t>
      </w:r>
      <w:r w:rsidR="006E6ACA" w:rsidRPr="00C44596">
        <w:rPr>
          <w:sz w:val="24"/>
          <w:szCs w:val="24"/>
        </w:rPr>
        <w:t xml:space="preserve"> </w:t>
      </w:r>
      <w:r w:rsidRPr="00C44596">
        <w:rPr>
          <w:sz w:val="24"/>
          <w:szCs w:val="24"/>
        </w:rPr>
        <w:t>X</w:t>
      </w:r>
      <w:r w:rsidR="006E6ACA" w:rsidRPr="00C44596">
        <w:rPr>
          <w:sz w:val="24"/>
          <w:szCs w:val="24"/>
        </w:rPr>
        <w:t xml:space="preserve"> </w:t>
      </w:r>
      <w:r w:rsidRPr="00C44596">
        <w:rPr>
          <w:sz w:val="24"/>
          <w:szCs w:val="24"/>
        </w:rPr>
        <w:t>11</w:t>
      </w:r>
      <w:r w:rsidR="0009791A">
        <w:rPr>
          <w:sz w:val="24"/>
          <w:szCs w:val="24"/>
        </w:rPr>
        <w:t>”</w:t>
      </w:r>
      <w:r w:rsidRPr="00C44596">
        <w:rPr>
          <w:sz w:val="24"/>
          <w:szCs w:val="24"/>
        </w:rPr>
        <w:t xml:space="preserve"> pages of signage provided by the CA Department of</w:t>
      </w:r>
      <w:r w:rsidR="0009791A">
        <w:rPr>
          <w:sz w:val="24"/>
          <w:szCs w:val="24"/>
        </w:rPr>
        <w:t xml:space="preserve"> Public Health </w:t>
      </w:r>
      <w:r w:rsidRPr="00C44596">
        <w:rPr>
          <w:sz w:val="24"/>
          <w:szCs w:val="24"/>
        </w:rPr>
        <w:t>on the window directly by the front door</w:t>
      </w:r>
      <w:r w:rsidR="0016309E" w:rsidRPr="00C44596">
        <w:rPr>
          <w:sz w:val="24"/>
          <w:szCs w:val="24"/>
        </w:rPr>
        <w:t>.</w:t>
      </w:r>
    </w:p>
    <w:p w:rsidR="0016309E" w:rsidRPr="00C44596" w:rsidRDefault="0016309E" w:rsidP="00C44596">
      <w:pPr>
        <w:pStyle w:val="ListParagraph"/>
        <w:numPr>
          <w:ilvl w:val="0"/>
          <w:numId w:val="7"/>
        </w:numPr>
        <w:spacing w:line="360" w:lineRule="auto"/>
        <w:ind w:left="288"/>
        <w:rPr>
          <w:sz w:val="24"/>
          <w:szCs w:val="24"/>
        </w:rPr>
      </w:pPr>
      <w:r w:rsidRPr="00C44596">
        <w:rPr>
          <w:sz w:val="24"/>
          <w:szCs w:val="24"/>
        </w:rPr>
        <w:t>We provide</w:t>
      </w:r>
      <w:r w:rsidR="0013482B" w:rsidRPr="00C44596">
        <w:rPr>
          <w:sz w:val="24"/>
          <w:szCs w:val="24"/>
        </w:rPr>
        <w:t xml:space="preserve"> m</w:t>
      </w:r>
      <w:r w:rsidRPr="00C44596">
        <w:rPr>
          <w:sz w:val="24"/>
          <w:szCs w:val="24"/>
        </w:rPr>
        <w:t>asks and small bottles of hand sanitizer on the kitchen table immediately inside the front door.</w:t>
      </w:r>
    </w:p>
    <w:p w:rsidR="0016309E" w:rsidRPr="00C44596" w:rsidRDefault="0016309E" w:rsidP="00C44596">
      <w:pPr>
        <w:pStyle w:val="ListParagraph"/>
        <w:numPr>
          <w:ilvl w:val="0"/>
          <w:numId w:val="7"/>
        </w:numPr>
        <w:spacing w:line="360" w:lineRule="auto"/>
        <w:ind w:left="288"/>
        <w:rPr>
          <w:sz w:val="24"/>
          <w:szCs w:val="24"/>
        </w:rPr>
      </w:pPr>
      <w:r w:rsidRPr="00C44596">
        <w:rPr>
          <w:sz w:val="24"/>
          <w:szCs w:val="24"/>
        </w:rPr>
        <w:t xml:space="preserve">We do not have any employees. My wife and I take reservations and the cleaning is performed by a local housecleaning firm that has been in business </w:t>
      </w:r>
      <w:proofErr w:type="gramStart"/>
      <w:r w:rsidRPr="00C44596">
        <w:rPr>
          <w:sz w:val="24"/>
          <w:szCs w:val="24"/>
        </w:rPr>
        <w:t>locally</w:t>
      </w:r>
      <w:proofErr w:type="gramEnd"/>
      <w:r w:rsidRPr="00C44596">
        <w:rPr>
          <w:sz w:val="24"/>
          <w:szCs w:val="24"/>
        </w:rPr>
        <w:t xml:space="preserve"> for 24 years. This firm trains </w:t>
      </w:r>
      <w:r w:rsidR="001D64F9" w:rsidRPr="00C44596">
        <w:rPr>
          <w:sz w:val="24"/>
          <w:szCs w:val="24"/>
        </w:rPr>
        <w:t>its</w:t>
      </w:r>
      <w:r w:rsidRPr="00C44596">
        <w:rPr>
          <w:sz w:val="24"/>
          <w:szCs w:val="24"/>
        </w:rPr>
        <w:t xml:space="preserve"> own employees. Those employees of the cleaning firm enter our rental home already equipped with their own PPE provided by their firm. Their firm has already trained them concerning disinfection and sanitation and personal self screening. We have discussed all issues with the owner and her assistant.</w:t>
      </w:r>
    </w:p>
    <w:p w:rsidR="0016309E" w:rsidRPr="00C44596" w:rsidRDefault="0016309E" w:rsidP="00C44596">
      <w:pPr>
        <w:pStyle w:val="ListParagraph"/>
        <w:numPr>
          <w:ilvl w:val="0"/>
          <w:numId w:val="7"/>
        </w:numPr>
        <w:spacing w:line="360" w:lineRule="auto"/>
        <w:ind w:left="288"/>
        <w:rPr>
          <w:sz w:val="24"/>
          <w:szCs w:val="24"/>
        </w:rPr>
      </w:pPr>
      <w:r w:rsidRPr="00C44596">
        <w:rPr>
          <w:sz w:val="24"/>
          <w:szCs w:val="24"/>
        </w:rPr>
        <w:t xml:space="preserve">The house cleaning firm protects </w:t>
      </w:r>
      <w:proofErr w:type="gramStart"/>
      <w:r w:rsidRPr="00C44596">
        <w:rPr>
          <w:sz w:val="24"/>
          <w:szCs w:val="24"/>
        </w:rPr>
        <w:t>it's</w:t>
      </w:r>
      <w:proofErr w:type="gramEnd"/>
      <w:r w:rsidRPr="00C44596">
        <w:rPr>
          <w:sz w:val="24"/>
          <w:szCs w:val="24"/>
        </w:rPr>
        <w:t xml:space="preserve"> employees by requiring and </w:t>
      </w:r>
      <w:r w:rsidR="001D64F9" w:rsidRPr="00C44596">
        <w:rPr>
          <w:sz w:val="24"/>
          <w:szCs w:val="24"/>
        </w:rPr>
        <w:t>providing</w:t>
      </w:r>
      <w:r w:rsidRPr="00C44596">
        <w:rPr>
          <w:sz w:val="24"/>
          <w:szCs w:val="24"/>
        </w:rPr>
        <w:t xml:space="preserve"> face masks, disposable gloves, hand</w:t>
      </w:r>
      <w:r w:rsidR="001D64F9" w:rsidRPr="00C44596">
        <w:rPr>
          <w:sz w:val="24"/>
          <w:szCs w:val="24"/>
        </w:rPr>
        <w:t xml:space="preserve"> </w:t>
      </w:r>
      <w:r w:rsidRPr="00C44596">
        <w:rPr>
          <w:sz w:val="24"/>
          <w:szCs w:val="24"/>
        </w:rPr>
        <w:t>sanitizer and soap.</w:t>
      </w:r>
    </w:p>
    <w:p w:rsidR="001D64F9" w:rsidRPr="00C44596" w:rsidRDefault="0016309E" w:rsidP="00C44596">
      <w:pPr>
        <w:pStyle w:val="ListParagraph"/>
        <w:numPr>
          <w:ilvl w:val="0"/>
          <w:numId w:val="7"/>
        </w:numPr>
        <w:spacing w:line="360" w:lineRule="auto"/>
        <w:ind w:left="288"/>
        <w:rPr>
          <w:sz w:val="24"/>
          <w:szCs w:val="24"/>
        </w:rPr>
      </w:pPr>
      <w:r w:rsidRPr="00C44596">
        <w:rPr>
          <w:sz w:val="24"/>
          <w:szCs w:val="24"/>
        </w:rPr>
        <w:t xml:space="preserve">The house cleaning firm will protect our guests by disinfecting commonly used areas including door handles, light switches, </w:t>
      </w:r>
      <w:r w:rsidR="001D64F9" w:rsidRPr="00C44596">
        <w:rPr>
          <w:sz w:val="24"/>
          <w:szCs w:val="24"/>
        </w:rPr>
        <w:t>telephones, lamps, TV remotes, kitchen appliances, refrigerator handles, coffee maker, microwave, hair dryer, counters, toilet, tub and sink.</w:t>
      </w:r>
      <w:r w:rsidR="008073D7" w:rsidRPr="00C44596">
        <w:rPr>
          <w:sz w:val="24"/>
          <w:szCs w:val="24"/>
        </w:rPr>
        <w:t xml:space="preserve"> </w:t>
      </w:r>
      <w:r w:rsidR="001D64F9" w:rsidRPr="00C44596">
        <w:rPr>
          <w:sz w:val="24"/>
          <w:szCs w:val="24"/>
        </w:rPr>
        <w:t>We, ourselves as owners rarely see the guests. Reservations and payments are made</w:t>
      </w:r>
      <w:r w:rsidR="008073D7" w:rsidRPr="00C44596">
        <w:rPr>
          <w:sz w:val="24"/>
          <w:szCs w:val="24"/>
        </w:rPr>
        <w:t xml:space="preserve"> </w:t>
      </w:r>
      <w:r w:rsidR="001D64F9" w:rsidRPr="00C44596">
        <w:rPr>
          <w:sz w:val="24"/>
          <w:szCs w:val="24"/>
        </w:rPr>
        <w:t xml:space="preserve">by phone and credit card </w:t>
      </w:r>
      <w:r w:rsidR="008073D7" w:rsidRPr="00C44596">
        <w:rPr>
          <w:sz w:val="24"/>
          <w:szCs w:val="24"/>
        </w:rPr>
        <w:t>a</w:t>
      </w:r>
      <w:r w:rsidR="001D64F9" w:rsidRPr="00C44596">
        <w:rPr>
          <w:sz w:val="24"/>
          <w:szCs w:val="24"/>
        </w:rPr>
        <w:t>nd ho</w:t>
      </w:r>
      <w:r w:rsidR="008073D7" w:rsidRPr="00C44596">
        <w:rPr>
          <w:sz w:val="24"/>
          <w:szCs w:val="24"/>
        </w:rPr>
        <w:t>u</w:t>
      </w:r>
      <w:r w:rsidR="001D64F9" w:rsidRPr="00C44596">
        <w:rPr>
          <w:sz w:val="24"/>
          <w:szCs w:val="24"/>
        </w:rPr>
        <w:t>se keys for this single family residence are kept in a combination lock box on the side of the house</w:t>
      </w:r>
      <w:r w:rsidR="008073D7" w:rsidRPr="00C44596">
        <w:rPr>
          <w:sz w:val="24"/>
          <w:szCs w:val="24"/>
        </w:rPr>
        <w:t>. The quests replace the keys in the box at departure and they are retrieved and wiped down before the next guest arrives.</w:t>
      </w:r>
    </w:p>
    <w:p w:rsidR="008073D7" w:rsidRPr="00C44596" w:rsidRDefault="00EB3B3B" w:rsidP="00C44596">
      <w:pPr>
        <w:pStyle w:val="ListParagraph"/>
        <w:numPr>
          <w:ilvl w:val="0"/>
          <w:numId w:val="7"/>
        </w:numPr>
        <w:spacing w:line="360" w:lineRule="auto"/>
        <w:ind w:left="288"/>
        <w:rPr>
          <w:sz w:val="24"/>
          <w:szCs w:val="24"/>
        </w:rPr>
      </w:pPr>
      <w:r w:rsidRPr="00C44596">
        <w:rPr>
          <w:sz w:val="24"/>
          <w:szCs w:val="24"/>
        </w:rPr>
        <w:t>Crow</w:t>
      </w:r>
      <w:r w:rsidR="008073D7" w:rsidRPr="00C44596">
        <w:rPr>
          <w:sz w:val="24"/>
          <w:szCs w:val="24"/>
        </w:rPr>
        <w:t>d gatherings will not be a problem. The rental is a 2 bedroom single family residence which we limit to a maximum of four guests at a time.</w:t>
      </w:r>
    </w:p>
    <w:p w:rsidR="008073D7" w:rsidRPr="00C44596" w:rsidRDefault="008073D7" w:rsidP="00C44596">
      <w:pPr>
        <w:pStyle w:val="ListParagraph"/>
        <w:numPr>
          <w:ilvl w:val="0"/>
          <w:numId w:val="7"/>
        </w:numPr>
        <w:spacing w:line="360" w:lineRule="auto"/>
        <w:ind w:left="288"/>
        <w:rPr>
          <w:sz w:val="24"/>
          <w:szCs w:val="24"/>
        </w:rPr>
      </w:pPr>
      <w:r w:rsidRPr="00C44596">
        <w:rPr>
          <w:sz w:val="24"/>
          <w:szCs w:val="24"/>
        </w:rPr>
        <w:t>Physical distancing will not be a problem because there are only four family members allowed at a time in the house</w:t>
      </w:r>
    </w:p>
    <w:p w:rsidR="008073D7" w:rsidRPr="00C44596" w:rsidRDefault="008073D7" w:rsidP="00C44596">
      <w:pPr>
        <w:pStyle w:val="ListParagraph"/>
        <w:numPr>
          <w:ilvl w:val="0"/>
          <w:numId w:val="7"/>
        </w:numPr>
        <w:spacing w:line="360" w:lineRule="auto"/>
        <w:ind w:left="288"/>
        <w:rPr>
          <w:sz w:val="24"/>
          <w:szCs w:val="24"/>
        </w:rPr>
      </w:pPr>
      <w:r w:rsidRPr="00C44596">
        <w:rPr>
          <w:sz w:val="24"/>
          <w:szCs w:val="24"/>
        </w:rPr>
        <w:t xml:space="preserve">Payment methods </w:t>
      </w:r>
      <w:r w:rsidR="00EB3B3B" w:rsidRPr="00C44596">
        <w:rPr>
          <w:sz w:val="24"/>
          <w:szCs w:val="24"/>
        </w:rPr>
        <w:t xml:space="preserve">are </w:t>
      </w:r>
      <w:r w:rsidRPr="00C44596">
        <w:rPr>
          <w:sz w:val="24"/>
          <w:szCs w:val="24"/>
        </w:rPr>
        <w:t>contactless</w:t>
      </w:r>
      <w:r w:rsidR="007C328D" w:rsidRPr="00C44596">
        <w:rPr>
          <w:sz w:val="24"/>
          <w:szCs w:val="24"/>
        </w:rPr>
        <w:t>. We accept checks by mail or reservations through online vacation rental services that take credit card payments.</w:t>
      </w:r>
    </w:p>
    <w:p w:rsidR="007C328D" w:rsidRPr="00C44596" w:rsidRDefault="007C328D" w:rsidP="00C44596">
      <w:pPr>
        <w:pStyle w:val="ListParagraph"/>
        <w:numPr>
          <w:ilvl w:val="0"/>
          <w:numId w:val="7"/>
        </w:numPr>
        <w:spacing w:line="360" w:lineRule="auto"/>
        <w:ind w:left="288"/>
        <w:rPr>
          <w:sz w:val="24"/>
          <w:szCs w:val="24"/>
        </w:rPr>
      </w:pPr>
      <w:r w:rsidRPr="00C44596">
        <w:rPr>
          <w:sz w:val="24"/>
          <w:szCs w:val="24"/>
        </w:rPr>
        <w:lastRenderedPageBreak/>
        <w:t>The phone numbers and email address of the owners are a</w:t>
      </w:r>
      <w:r w:rsidR="007C48EA" w:rsidRPr="00C44596">
        <w:rPr>
          <w:sz w:val="24"/>
          <w:szCs w:val="24"/>
        </w:rPr>
        <w:t>s</w:t>
      </w:r>
      <w:r w:rsidRPr="00C44596">
        <w:rPr>
          <w:sz w:val="24"/>
          <w:szCs w:val="24"/>
        </w:rPr>
        <w:t xml:space="preserve"> follows. They </w:t>
      </w:r>
      <w:r w:rsidR="007C48EA" w:rsidRPr="00C44596">
        <w:rPr>
          <w:sz w:val="24"/>
          <w:szCs w:val="24"/>
        </w:rPr>
        <w:t>have</w:t>
      </w:r>
      <w:r w:rsidRPr="00C44596">
        <w:rPr>
          <w:sz w:val="24"/>
          <w:szCs w:val="24"/>
        </w:rPr>
        <w:t xml:space="preserve"> been designated as the Covid 19 contacts for the property and </w:t>
      </w:r>
      <w:r w:rsidR="0009791A">
        <w:rPr>
          <w:sz w:val="24"/>
          <w:szCs w:val="24"/>
        </w:rPr>
        <w:t>they will be</w:t>
      </w:r>
      <w:r w:rsidRPr="00C44596">
        <w:rPr>
          <w:sz w:val="24"/>
          <w:szCs w:val="24"/>
        </w:rPr>
        <w:t xml:space="preserve"> available on site within </w:t>
      </w:r>
      <w:r w:rsidR="0009791A">
        <w:rPr>
          <w:sz w:val="24"/>
          <w:szCs w:val="24"/>
        </w:rPr>
        <w:t xml:space="preserve">one </w:t>
      </w:r>
      <w:r w:rsidRPr="00C44596">
        <w:rPr>
          <w:sz w:val="24"/>
          <w:szCs w:val="24"/>
        </w:rPr>
        <w:t>hour of contact. Richard Priest, 707 884-9181, ampcarp@aol.com</w:t>
      </w:r>
      <w:r w:rsidR="0009791A">
        <w:rPr>
          <w:sz w:val="24"/>
          <w:szCs w:val="24"/>
        </w:rPr>
        <w:t>,</w:t>
      </w:r>
      <w:r w:rsidRPr="00C44596">
        <w:rPr>
          <w:sz w:val="24"/>
          <w:szCs w:val="24"/>
        </w:rPr>
        <w:t xml:space="preserve"> and Shelley Priest, 707 884-9181, mrsampcarp@aol.com</w:t>
      </w:r>
      <w:r w:rsidR="0009791A">
        <w:rPr>
          <w:sz w:val="24"/>
          <w:szCs w:val="24"/>
        </w:rPr>
        <w:t>.</w:t>
      </w:r>
    </w:p>
    <w:p w:rsidR="006A6678" w:rsidRPr="00C44596" w:rsidRDefault="000E5DF5" w:rsidP="00C44596">
      <w:pPr>
        <w:pStyle w:val="ListParagraph"/>
        <w:numPr>
          <w:ilvl w:val="0"/>
          <w:numId w:val="7"/>
        </w:numPr>
        <w:spacing w:line="360" w:lineRule="auto"/>
        <w:ind w:left="288"/>
        <w:rPr>
          <w:sz w:val="24"/>
          <w:szCs w:val="24"/>
        </w:rPr>
      </w:pPr>
      <w:r w:rsidRPr="00C44596">
        <w:rPr>
          <w:sz w:val="24"/>
          <w:szCs w:val="24"/>
        </w:rPr>
        <w:t>Reservation</w:t>
      </w:r>
      <w:r w:rsidR="0009791A">
        <w:rPr>
          <w:sz w:val="24"/>
          <w:szCs w:val="24"/>
        </w:rPr>
        <w:t>s</w:t>
      </w:r>
      <w:r w:rsidRPr="00C44596">
        <w:rPr>
          <w:sz w:val="24"/>
          <w:szCs w:val="24"/>
        </w:rPr>
        <w:t xml:space="preserve"> are only made by mail, online or by phone. There is no physical contact with guests.</w:t>
      </w:r>
    </w:p>
    <w:p w:rsidR="000E5DF5" w:rsidRPr="00C44596" w:rsidRDefault="000E5DF5" w:rsidP="00C44596">
      <w:pPr>
        <w:pStyle w:val="ListParagraph"/>
        <w:numPr>
          <w:ilvl w:val="0"/>
          <w:numId w:val="7"/>
        </w:numPr>
        <w:spacing w:line="360" w:lineRule="auto"/>
        <w:ind w:left="288"/>
        <w:rPr>
          <w:sz w:val="24"/>
          <w:szCs w:val="24"/>
        </w:rPr>
      </w:pPr>
      <w:r w:rsidRPr="00C44596">
        <w:rPr>
          <w:sz w:val="24"/>
          <w:szCs w:val="24"/>
        </w:rPr>
        <w:t>The vacation rental is a 2 bedroom single stand alone family residence. There is one queen size bed in each bedroom so each of the two bedrooms can accommodate 2 people for a total of four persons in the home.</w:t>
      </w:r>
    </w:p>
    <w:p w:rsidR="000E5DF5" w:rsidRPr="00C44596" w:rsidRDefault="000E5DF5" w:rsidP="00C44596">
      <w:pPr>
        <w:pStyle w:val="ListParagraph"/>
        <w:numPr>
          <w:ilvl w:val="0"/>
          <w:numId w:val="7"/>
        </w:numPr>
        <w:spacing w:line="360" w:lineRule="auto"/>
        <w:ind w:left="288"/>
        <w:rPr>
          <w:sz w:val="24"/>
          <w:szCs w:val="24"/>
        </w:rPr>
      </w:pPr>
      <w:r w:rsidRPr="00C44596">
        <w:rPr>
          <w:sz w:val="24"/>
          <w:szCs w:val="24"/>
        </w:rPr>
        <w:t xml:space="preserve">The </w:t>
      </w:r>
      <w:r w:rsidR="006E6ACA" w:rsidRPr="00C44596">
        <w:rPr>
          <w:sz w:val="24"/>
          <w:szCs w:val="24"/>
        </w:rPr>
        <w:t>occupancy</w:t>
      </w:r>
      <w:r w:rsidR="0009791A">
        <w:rPr>
          <w:sz w:val="24"/>
          <w:szCs w:val="24"/>
        </w:rPr>
        <w:t xml:space="preserve"> limitation</w:t>
      </w:r>
      <w:r w:rsidRPr="00C44596">
        <w:rPr>
          <w:sz w:val="24"/>
          <w:szCs w:val="24"/>
        </w:rPr>
        <w:t xml:space="preserve"> for our rental is four</w:t>
      </w:r>
      <w:r w:rsidR="0009791A">
        <w:rPr>
          <w:sz w:val="24"/>
          <w:szCs w:val="24"/>
        </w:rPr>
        <w:t xml:space="preserve"> persons of any age above 2 years</w:t>
      </w:r>
      <w:r w:rsidRPr="00C44596">
        <w:rPr>
          <w:sz w:val="24"/>
          <w:szCs w:val="24"/>
        </w:rPr>
        <w:t>.</w:t>
      </w:r>
    </w:p>
    <w:p w:rsidR="000E5DF5" w:rsidRPr="00C44596" w:rsidRDefault="0009791A" w:rsidP="00C44596">
      <w:pPr>
        <w:pStyle w:val="ListParagraph"/>
        <w:numPr>
          <w:ilvl w:val="0"/>
          <w:numId w:val="7"/>
        </w:numPr>
        <w:spacing w:line="360" w:lineRule="auto"/>
        <w:ind w:left="288"/>
        <w:rPr>
          <w:sz w:val="24"/>
          <w:szCs w:val="24"/>
        </w:rPr>
      </w:pPr>
      <w:r>
        <w:rPr>
          <w:sz w:val="24"/>
          <w:szCs w:val="24"/>
        </w:rPr>
        <w:t>Forty eight</w:t>
      </w:r>
      <w:r w:rsidR="000E5DF5" w:rsidRPr="00C44596">
        <w:rPr>
          <w:sz w:val="24"/>
          <w:szCs w:val="24"/>
        </w:rPr>
        <w:t xml:space="preserve"> hours are </w:t>
      </w:r>
      <w:r w:rsidR="006E6ACA" w:rsidRPr="00C44596">
        <w:rPr>
          <w:sz w:val="24"/>
          <w:szCs w:val="24"/>
        </w:rPr>
        <w:t>necessary</w:t>
      </w:r>
      <w:r w:rsidR="000E5DF5" w:rsidRPr="00C44596">
        <w:rPr>
          <w:sz w:val="24"/>
          <w:szCs w:val="24"/>
        </w:rPr>
        <w:t xml:space="preserve"> between unit occupancies for our property.</w:t>
      </w:r>
    </w:p>
    <w:p w:rsidR="0051118E" w:rsidRDefault="000E5DF5" w:rsidP="0009791A">
      <w:pPr>
        <w:pStyle w:val="ListParagraph"/>
        <w:numPr>
          <w:ilvl w:val="0"/>
          <w:numId w:val="7"/>
        </w:numPr>
        <w:spacing w:line="360" w:lineRule="auto"/>
        <w:ind w:left="288"/>
        <w:rPr>
          <w:sz w:val="24"/>
          <w:szCs w:val="24"/>
        </w:rPr>
      </w:pPr>
      <w:r w:rsidRPr="0051118E">
        <w:rPr>
          <w:sz w:val="24"/>
          <w:szCs w:val="24"/>
        </w:rPr>
        <w:t xml:space="preserve">Our signed agreements with guests require guests to read and sign a copy of the health rules as </w:t>
      </w:r>
      <w:r w:rsidR="00804E36" w:rsidRPr="0051118E">
        <w:rPr>
          <w:sz w:val="24"/>
          <w:szCs w:val="24"/>
        </w:rPr>
        <w:t>listed in</w:t>
      </w:r>
      <w:r w:rsidR="0009791A" w:rsidRPr="0051118E">
        <w:rPr>
          <w:sz w:val="24"/>
          <w:szCs w:val="24"/>
        </w:rPr>
        <w:t xml:space="preserve"> </w:t>
      </w:r>
      <w:r w:rsidRPr="0051118E">
        <w:rPr>
          <w:sz w:val="24"/>
          <w:szCs w:val="24"/>
        </w:rPr>
        <w:t>page 19 letter</w:t>
      </w:r>
      <w:r w:rsidR="006E6ACA" w:rsidRPr="0051118E">
        <w:rPr>
          <w:sz w:val="24"/>
          <w:szCs w:val="24"/>
        </w:rPr>
        <w:t xml:space="preserve"> g</w:t>
      </w:r>
      <w:r w:rsidR="0009791A" w:rsidRPr="0051118E">
        <w:rPr>
          <w:sz w:val="24"/>
          <w:szCs w:val="24"/>
        </w:rPr>
        <w:t xml:space="preserve">. of the June 19, 2020 orders. </w:t>
      </w:r>
    </w:p>
    <w:p w:rsidR="0009791A" w:rsidRPr="0051118E" w:rsidRDefault="001877C0" w:rsidP="0009791A">
      <w:pPr>
        <w:pStyle w:val="ListParagraph"/>
        <w:numPr>
          <w:ilvl w:val="0"/>
          <w:numId w:val="7"/>
        </w:numPr>
        <w:spacing w:line="360" w:lineRule="auto"/>
        <w:ind w:left="288"/>
        <w:rPr>
          <w:sz w:val="24"/>
          <w:szCs w:val="24"/>
        </w:rPr>
      </w:pPr>
      <w:r>
        <w:rPr>
          <w:sz w:val="24"/>
          <w:szCs w:val="24"/>
        </w:rPr>
        <w:t xml:space="preserve">In the event we have a guest </w:t>
      </w:r>
      <w:r w:rsidR="006E6ACA" w:rsidRPr="0051118E">
        <w:rPr>
          <w:sz w:val="24"/>
          <w:szCs w:val="24"/>
        </w:rPr>
        <w:t>who contact</w:t>
      </w:r>
      <w:r>
        <w:rPr>
          <w:sz w:val="24"/>
          <w:szCs w:val="24"/>
        </w:rPr>
        <w:t>s</w:t>
      </w:r>
      <w:r w:rsidR="006E6ACA" w:rsidRPr="0051118E">
        <w:rPr>
          <w:sz w:val="24"/>
          <w:szCs w:val="24"/>
        </w:rPr>
        <w:t xml:space="preserve"> </w:t>
      </w:r>
      <w:proofErr w:type="spellStart"/>
      <w:r w:rsidR="006E6ACA" w:rsidRPr="0051118E">
        <w:rPr>
          <w:sz w:val="24"/>
          <w:szCs w:val="24"/>
        </w:rPr>
        <w:t>Covid</w:t>
      </w:r>
      <w:proofErr w:type="spellEnd"/>
      <w:r w:rsidR="006E6ACA" w:rsidRPr="0051118E">
        <w:rPr>
          <w:sz w:val="24"/>
          <w:szCs w:val="24"/>
        </w:rPr>
        <w:t xml:space="preserve"> 19, </w:t>
      </w:r>
      <w:r>
        <w:rPr>
          <w:sz w:val="24"/>
          <w:szCs w:val="24"/>
        </w:rPr>
        <w:t>he/she</w:t>
      </w:r>
      <w:r w:rsidR="006E6ACA" w:rsidRPr="0051118E">
        <w:rPr>
          <w:sz w:val="24"/>
          <w:szCs w:val="24"/>
        </w:rPr>
        <w:t xml:space="preserve"> will be confined to one bedroom and the remain</w:t>
      </w:r>
      <w:r w:rsidR="00804E36" w:rsidRPr="0051118E">
        <w:rPr>
          <w:sz w:val="24"/>
          <w:szCs w:val="24"/>
        </w:rPr>
        <w:t>ing</w:t>
      </w:r>
      <w:r>
        <w:rPr>
          <w:sz w:val="24"/>
          <w:szCs w:val="24"/>
        </w:rPr>
        <w:t xml:space="preserve"> guests</w:t>
      </w:r>
      <w:r w:rsidR="006E6ACA" w:rsidRPr="0051118E">
        <w:rPr>
          <w:sz w:val="24"/>
          <w:szCs w:val="24"/>
        </w:rPr>
        <w:t xml:space="preserve"> will be </w:t>
      </w:r>
      <w:r w:rsidR="0051118E">
        <w:rPr>
          <w:sz w:val="24"/>
          <w:szCs w:val="24"/>
        </w:rPr>
        <w:t>confined to the other bedroom.</w:t>
      </w:r>
    </w:p>
    <w:p w:rsidR="007C328D" w:rsidRPr="0009791A" w:rsidRDefault="006E6ACA" w:rsidP="0009791A">
      <w:pPr>
        <w:pStyle w:val="ListParagraph"/>
        <w:numPr>
          <w:ilvl w:val="0"/>
          <w:numId w:val="7"/>
        </w:numPr>
        <w:spacing w:line="360" w:lineRule="auto"/>
        <w:ind w:left="288"/>
        <w:rPr>
          <w:sz w:val="24"/>
          <w:szCs w:val="24"/>
        </w:rPr>
      </w:pPr>
      <w:r w:rsidRPr="0009791A">
        <w:rPr>
          <w:sz w:val="24"/>
          <w:szCs w:val="24"/>
        </w:rPr>
        <w:t>Our property has an operation</w:t>
      </w:r>
      <w:r w:rsidR="00804E36" w:rsidRPr="0009791A">
        <w:rPr>
          <w:sz w:val="24"/>
          <w:szCs w:val="24"/>
        </w:rPr>
        <w:t>al</w:t>
      </w:r>
      <w:r w:rsidRPr="0009791A">
        <w:rPr>
          <w:sz w:val="24"/>
          <w:szCs w:val="24"/>
        </w:rPr>
        <w:t xml:space="preserve"> sauna</w:t>
      </w:r>
      <w:r w:rsidR="00FD5953">
        <w:rPr>
          <w:sz w:val="24"/>
          <w:szCs w:val="24"/>
        </w:rPr>
        <w:t xml:space="preserve"> which will be cleaned and sanitized after every rental.</w:t>
      </w:r>
    </w:p>
    <w:sectPr w:rsidR="007C328D" w:rsidRPr="0009791A" w:rsidSect="00E608AB">
      <w:pgSz w:w="12240" w:h="15840" w:code="1"/>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19A"/>
    <w:multiLevelType w:val="hybridMultilevel"/>
    <w:tmpl w:val="907EC75A"/>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0BE53DD"/>
    <w:multiLevelType w:val="hybridMultilevel"/>
    <w:tmpl w:val="93464C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C922437"/>
    <w:multiLevelType w:val="hybridMultilevel"/>
    <w:tmpl w:val="335A576A"/>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72F4CB2"/>
    <w:multiLevelType w:val="hybridMultilevel"/>
    <w:tmpl w:val="376EC75E"/>
    <w:lvl w:ilvl="0" w:tplc="B55AACFE">
      <w:start w:val="2"/>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D2F684B"/>
    <w:multiLevelType w:val="hybridMultilevel"/>
    <w:tmpl w:val="3FDC3992"/>
    <w:lvl w:ilvl="0" w:tplc="04F2005C">
      <w:start w:val="1"/>
      <w:numFmt w:val="decimal"/>
      <w:lvlText w:val="%1."/>
      <w:lvlJc w:val="left"/>
      <w:pPr>
        <w:ind w:left="1512" w:hanging="504"/>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F6B382D"/>
    <w:multiLevelType w:val="hybridMultilevel"/>
    <w:tmpl w:val="376EC75E"/>
    <w:lvl w:ilvl="0" w:tplc="B55AACFE">
      <w:start w:val="2"/>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0A53D93"/>
    <w:multiLevelType w:val="hybridMultilevel"/>
    <w:tmpl w:val="E77070C2"/>
    <w:lvl w:ilvl="0" w:tplc="B55AACFE">
      <w:start w:val="2"/>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isplayHorizontalDrawingGridEvery w:val="2"/>
  <w:characterSpacingControl w:val="doNotCompress"/>
  <w:compat/>
  <w:rsids>
    <w:rsidRoot w:val="00EA5AD8"/>
    <w:rsid w:val="0009791A"/>
    <w:rsid w:val="000C39D7"/>
    <w:rsid w:val="000E5DF5"/>
    <w:rsid w:val="0013482B"/>
    <w:rsid w:val="0016309E"/>
    <w:rsid w:val="001877C0"/>
    <w:rsid w:val="001D64F9"/>
    <w:rsid w:val="0033446C"/>
    <w:rsid w:val="0051118E"/>
    <w:rsid w:val="00583CE4"/>
    <w:rsid w:val="006A6678"/>
    <w:rsid w:val="006E6ACA"/>
    <w:rsid w:val="00792E60"/>
    <w:rsid w:val="007C328D"/>
    <w:rsid w:val="007C48EA"/>
    <w:rsid w:val="00804E36"/>
    <w:rsid w:val="008073D7"/>
    <w:rsid w:val="008A2910"/>
    <w:rsid w:val="00A869D3"/>
    <w:rsid w:val="00B4485A"/>
    <w:rsid w:val="00C44596"/>
    <w:rsid w:val="00D96DC1"/>
    <w:rsid w:val="00DD7471"/>
    <w:rsid w:val="00E608AB"/>
    <w:rsid w:val="00E66D3A"/>
    <w:rsid w:val="00EA5AD8"/>
    <w:rsid w:val="00EB3B3B"/>
    <w:rsid w:val="00F22BE0"/>
    <w:rsid w:val="00FC0C9C"/>
    <w:rsid w:val="00FD5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8770-32BF-421A-80A3-26919D62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Priest</dc:creator>
  <cp:lastModifiedBy>Richard</cp:lastModifiedBy>
  <cp:revision>5</cp:revision>
  <cp:lastPrinted>2020-06-18T22:20:00Z</cp:lastPrinted>
  <dcterms:created xsi:type="dcterms:W3CDTF">2020-06-24T03:42:00Z</dcterms:created>
  <dcterms:modified xsi:type="dcterms:W3CDTF">2020-06-26T21:52:00Z</dcterms:modified>
</cp:coreProperties>
</file>